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31" w:rsidRDefault="00F70631"/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06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</w:p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Лежневского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Ивановской области </w:t>
      </w:r>
    </w:p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08.06.2011  № 249</w:t>
      </w:r>
    </w:p>
    <w:p w:rsidR="00F70631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от 18.05.2012 №271, от 12.03.2013 №113, от 05.02.2014 №57,</w:t>
      </w:r>
    </w:p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04.03.2014 №100</w:t>
      </w:r>
      <w:r w:rsidR="00F27F30">
        <w:rPr>
          <w:rFonts w:ascii="Times New Roman" w:hAnsi="Times New Roman" w:cs="Times New Roman"/>
          <w:sz w:val="24"/>
          <w:szCs w:val="24"/>
        </w:rPr>
        <w:t>, от 31.10.2014№ 685</w:t>
      </w:r>
      <w:r w:rsidR="004260DF">
        <w:rPr>
          <w:rFonts w:ascii="Times New Roman" w:hAnsi="Times New Roman" w:cs="Times New Roman"/>
          <w:sz w:val="24"/>
          <w:szCs w:val="24"/>
        </w:rPr>
        <w:t>, от 26.06.2015г. №317</w:t>
      </w:r>
      <w:r w:rsidR="00D926DC">
        <w:rPr>
          <w:rFonts w:ascii="Times New Roman" w:hAnsi="Times New Roman" w:cs="Times New Roman"/>
          <w:sz w:val="24"/>
          <w:szCs w:val="24"/>
        </w:rPr>
        <w:t>, от 04.02.2016 № 14</w:t>
      </w:r>
      <w:r w:rsidR="001454BF">
        <w:rPr>
          <w:rFonts w:ascii="Times New Roman" w:hAnsi="Times New Roman" w:cs="Times New Roman"/>
          <w:sz w:val="24"/>
          <w:szCs w:val="24"/>
        </w:rPr>
        <w:t>, от 20.01.2017 № 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7618" w:rsidRDefault="00387618" w:rsidP="003876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618" w:rsidRDefault="00387618" w:rsidP="003876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387618" w:rsidRDefault="00387618" w:rsidP="003876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Лежневского муниципального района</w:t>
      </w:r>
    </w:p>
    <w:p w:rsidR="00387618" w:rsidRDefault="00387618" w:rsidP="0038761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141"/>
        <w:gridCol w:w="34"/>
        <w:gridCol w:w="1631"/>
        <w:gridCol w:w="1800"/>
        <w:gridCol w:w="360"/>
        <w:gridCol w:w="900"/>
        <w:gridCol w:w="720"/>
        <w:gridCol w:w="1080"/>
        <w:gridCol w:w="360"/>
        <w:gridCol w:w="1080"/>
        <w:gridCol w:w="540"/>
        <w:gridCol w:w="1440"/>
        <w:gridCol w:w="720"/>
        <w:gridCol w:w="1080"/>
        <w:gridCol w:w="720"/>
        <w:gridCol w:w="1845"/>
        <w:gridCol w:w="315"/>
      </w:tblGrid>
      <w:tr w:rsidR="00387618" w:rsidTr="00410D5B">
        <w:trPr>
          <w:gridAfter w:val="1"/>
          <w:wAfter w:w="315" w:type="dxa"/>
          <w:cantSplit/>
          <w:trHeight w:val="96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(содержание)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цены услуги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</w:tr>
      <w:tr w:rsidR="00387618" w:rsidTr="00410D5B">
        <w:trPr>
          <w:gridAfter w:val="1"/>
          <w:wAfter w:w="315" w:type="dxa"/>
          <w:cantSplit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экономики и предпринимательства  администрации Лежневского муниципального района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</w:t>
            </w:r>
            <w:r w:rsidR="00497E3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паспортов на объекты потребительского рынка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шт.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муниципального района Ивановской области от 02.12.2008г. № 869 «Об утверждении Положения об отделе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администрации Лежневского муниципального района», постановление Главы Лежневского муниципального района Ивановской области от 23.12.2008г. №947 «О проведении паспортизации объектов розничной и оптовой торговли, общественного питания и бытового обслуживания населения на территории Лежневского муниципального района Ивановской области»</w:t>
            </w:r>
            <w:proofErr w:type="gramEnd"/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соблюдении норматива удаленности объекта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массового скопления граждан и нахождения источников повышенной опасности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18.05.2012г. №271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услуг по защите прав потребителей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-оказание консультацион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помощи потребителям в восстановлении их нарушенных прав и в составлении претензий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час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я-0,5 часа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07.02.1992 №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защите прав потребителей» ст.44;                   Постановление Главы Лежневского муниципального района Ивановской области от 02.12.2008г. № 869 «Об утверждении Положения об отделе экономики и предпринимательства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услуги субъектам малого и среднего предпринимательства в рамках реализации муниципальной программы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методической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субъектам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предпринимате-льства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час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1-консультация-0,5 часа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24.07.2007г. №209-ФЗ «О развитии малого и среднего предпринимательства в Российской Федерации» ст.11,14                 Постановление Главы Лежневского муниципального района Ивановской области от 02.12.2008г. № 869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об отделе экономики и предпринимательства администрации Лежневского муниципального района»,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муниципальных лотерей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04.03.2014г. №100 «О внесении изменений в реестр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трудовых договоров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работодателем-физическим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лицом, не являющимся ИП, и работниками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трудовых договоров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работодателем-физическим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лицом, не являющимся ИП, и работниками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кодекс РФ ст.303                Постановление Главы Лежневского муниципального района Ивановской области от 02.12.2008г. № 869 «Об утверждении Положения об отделе экономики и предпринимательства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передовым технологиям, методам хозяйствования, техническому перевооружен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 предприятий агрокомплекса, по экономическим и бухгалтерским вопросам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-консультации по передовым технологиям, методам хозяйствования, техническому перевооружению  предприятий агрокомплекса,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экономическим и бухгалтерским вопросам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час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1-консультация-0,5 часа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 лица района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муниципального района Ивановской области от 02.12.2008г. № 869 «Об утверждении Положения об отделе экономики и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района»,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 области от 28.12.2009г. №6 «Об утверждении долгосрочной целевой программы «Социальное развитие села Лежневского муниципального района Ивановской области до 2012 года»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сельскохозяйственным товаропроизводителям в рамках государственной и муниципальной поддержки 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твенного производства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18.05.2012г. №271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выплата в рамках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 ФЦП «Жилище» на 2011-2015 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сводног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районного) списка участников подпрограммы,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семья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РФ, бюджет Ивановской области, бюджет городского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17.12.2010 №1050 «О федеральной целевой программе «Жилище» на 2011-2015 годы»;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Ивановской области от 20.04.2011 №113-п «Об утверждении подпрограммы «Обеспечение жильем молодых семей» долгосрочной целевой программы Ивановской области «Жилище» на 2011-2015 годы»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субсидии в рамках реализации подпрограммы «Государственная поддержка граждан в сфере ипотечного кредитования» ДЦП Ивановской области «Жилище»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2011-2015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A6466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 на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Постановления Администрации Лежневского муниципального района от </w:t>
            </w:r>
            <w:r w:rsidR="00F27F30" w:rsidRPr="00F27F30">
              <w:rPr>
                <w:rFonts w:ascii="Times New Roman" w:hAnsi="Times New Roman" w:cs="Times New Roman"/>
                <w:sz w:val="24"/>
                <w:szCs w:val="24"/>
              </w:rPr>
              <w:t>31.10.2014г. № 685</w:t>
            </w:r>
            <w:r w:rsidR="007A6466" w:rsidRPr="00F27F30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сводного (районного) списка участников подпрограммы, выдача свидетельств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области, бюджет городского или сельских поселений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Ивановской области от 30.03.2011 №82-п «Об утверждении подпрограммы «Государственная поддержка граждан в сфере ипотечного жилищного кредитования» долгосрочной целевой программы Ивановской области «Жилище» на 2011-2015 годы»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услуг населению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транспортного обслуживания населения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60D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26.06.2015г. №317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перевозчиков, участие в разработке договоров на пассажирские перевозки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Лежневского муниципального района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Лежневского муниципального района №888 от 17.10.2006г. «Об утверждении положения об отделе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троительства,транспорта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,связи и охраны окружающей среды»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 поселений</w:t>
            </w:r>
          </w:p>
          <w:p w:rsidR="007A6466" w:rsidRDefault="007A64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</w:t>
            </w:r>
            <w:r w:rsidR="00F27F30" w:rsidRPr="00F27F30">
              <w:rPr>
                <w:rFonts w:ascii="Times New Roman" w:hAnsi="Times New Roman" w:cs="Times New Roman"/>
                <w:sz w:val="24"/>
                <w:szCs w:val="24"/>
              </w:rPr>
              <w:t xml:space="preserve">31.10.2014г. № 685 </w:t>
            </w:r>
            <w:r w:rsidRPr="00F27F3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лимитов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потреблению топливно-энергетических ресурсов для бюджетных учреждений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поселение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№888 от 17.10.2006г. «Об утверждении положения об отделе жилищно-коммунального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троительства,транспорта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,связи и охраны окружающей среды»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Pr="00497E3A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97E3A" w:rsidRPr="00497E3A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газификацию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установку рекламной конструкции, аннулирование разрешения на установку рекламной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конструкции, выдача предписаний о демонтаже самовольно установленных рекламных конструкций на территории Лежневского муниципального района Ивановской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изменено наименование услуги на основании Постановления Администрации Лежневского муниципального района от 12.03.2013г. №113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 правового акта (Постановления) о разрешении на установку рекламных конструкций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38-ФЗ от 13.03.06г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193-ФЗ от 21.07.07г.) «О рекламе»,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Лежневского муниципального района Ивановской области № 36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30.05.2007(в ред. Решения Совета № 44 от 03.09.08г.) «Об утверждении Положения о порядке распространения, регистрации и размещения средств наружной рекламы и информации на территории Лежневского  муниципального района Ивановской области»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Отдел управления делами администрации Лежневского муниципального района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обращения граждан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05.02.2014г. №57 «Об отмене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 от 25.05.2012 №300»)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копий, постановлений и распоряжений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Главы Лежневского муниципального района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граждан в администрацию Лежневского муниципального района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обратив-шихся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юридических лиц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делами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№59-ФЗ от 02.05.2006 «О порядке рассмотрения обращений граждан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 Лежневского района Ивановской области от 08.08.2002 №739 «Об утверждении инструкции администрации Лежневского муниципального района о делопроизводстве»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управлению муниципальным имуществом, земельными ресурсами и архитектуре </w:t>
            </w:r>
            <w:r w:rsidR="00387618"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Лежневского </w:t>
            </w: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7618"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заявлений, подготовка и принятие решений о передаче земельных участков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разграничена и земельных участков, находящихся в муниципальной 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области, на которых расположены здания, строения, сооружения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полномочий по рассмотрению заявлений, подготовке и принятию решений о передаче земельных участков государственная собственность на которые не разграничена и земельных участков, находящихся в муниципальной собственности Лежневского муниципального района Ивановской области, на которых расположены здания, строения, сооружения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кодекс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21.12.2001 № 178-ФЗ «О приватизации государственного и муниципального имущества в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25.10.2001.№ 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24.12.2007 №200-ОЗ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 до 1 января 2012года»;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Ивановской области от 31.12.2002 №111-ОЗ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бесплатном предоставлении земельных участков в собственность гражданам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от 26.02.2009 №12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порядке подготовки и принятия решений о передаче земельных  участков, государственная собственность на которые не разграничена и земельных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Лежневского муниципального района Ивановской области, на которых расположены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строения, сооружения»;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</w:t>
            </w:r>
            <w:r w:rsidR="00497E3A">
              <w:rPr>
                <w:rFonts w:ascii="Times New Roman" w:hAnsi="Times New Roman" w:cs="Times New Roman"/>
                <w:sz w:val="24"/>
                <w:szCs w:val="24"/>
              </w:rPr>
              <w:t>Ивановской области №37 от 26.06.2014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«Об утверждении положен</w:t>
            </w:r>
            <w:r w:rsidR="00497E3A">
              <w:rPr>
                <w:rFonts w:ascii="Times New Roman" w:hAnsi="Times New Roman" w:cs="Times New Roman"/>
                <w:sz w:val="24"/>
                <w:szCs w:val="24"/>
              </w:rPr>
              <w:t>ия  о комитете по управлению муниципальным имуществом, земельными ресурсами и архитектуре Администрации Лежневского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од-готовка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торгов по продаже земельных участков,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области, земельных участков находящихся до разграничения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или права на заключение договоров аренды таких земельных участков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проведению торгов по продаже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находящихся в муниципальной собственности Лежневского муниципального района Ивановской области, земельных участков находящихся до разграничения государственной собственности на землю в государственной собственности или права на заключение договоров аренды таких земельных участков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торги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11.11.2002 г. №808 «Правила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по предоставлению земельных участков для жилищного строительства из земель, находящихся в государственной  или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границах территории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документ/1 аукцион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21.12.2006 №75  «Порядок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для жилищного строительства из земель,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 или муниципальной собственности, расположенных в границах территории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участков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 и до разграничения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для целей не связанных со строительством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заявлений, подготовке и принятию решений по предоставлению земельных участков находящихся в муниципальной собственности Лежневского муниципального района  Ивановской области и до разграничения государственной собственности на землю в государственной собственности для целей не связанных со строительством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25.10.2001 №137-ФЗ «О введении в действие Земельного кодекса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11.11.2002 г. №808 «Правила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30.01.2007 №4 «Об утверждении положения о порядке предоставления земельных участков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Лежневского муниципального района Ивановской области и до разграничения государственной собственности на землю в государственной собственности для целей, не связанных со строительством»;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принятие решений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участков из земель сельскохозяйственного назначения, находящихся в фонде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собственности, расположенных в границах территории Лежневского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по предоставлению земельных участков из земель сельскохозяйственного назначения, находящихся в фонде перераспределения или муниципальной собственности, расположенных в границах территории Лежневского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 № 101-ФЗ «Об обороте земель сельскохозяйственного назначения»;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08.05.2008 № 31-ОЗ «Об обороте земель сельскохозяйственного назначения на территории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принятие решений о смене разрешенного использования земельных участков, расположенных в границах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о смене разрешенного использования земельных участков из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 расположенных в границах территории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Лежневского муниципального района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и юридических лиц по оформлению земельно-правовых документов, связанных с предоставлением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участков, находящихся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собственности, расположенных в границах территории Лежневского муниципального района Ивановской области 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 по оформлению земельно-правовых документов,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земельных участков, находящихся в государственной или муниципальной собственности, расположенных в границах территории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обращение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497E3A" w:rsidP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решений по передаче в аренду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под-готовке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принятию решений по передаче в аренду муниципального имущества, находящегося в муниципальной собственности Лежневского муниципального района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27.06.2007 №41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редакции) «Об утверждении положения о порядке владения, пользования и распоряжения муниципальной собственностью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проведение торгов на право заключения договоров аренды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имущества, находящегося в муниципальной собственности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Ивановской области 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исполнения полномочий по рассмотрению заявлений, подготовке и проведению торгов на право заключения договоров аренды муниципального имущества, находящегося в муниципальной собственности Лежневского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торги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 муниципального района Ивановской области от 27.06.2007 № 41 (в действующей редакции)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порядке владения, пользования и распоряжения муниципальной собственностью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аукционов по продаже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заявлений, подготовке и проведению аукционов по продаже муниципального имущества, находящегося в муниципальной собственности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аукцион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юридические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21.12.2001 № 178-ФЗ «О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от 02.07.2008 №35 «Об утверждении порядка приватизации муниципального имущества, находящегося в муниципальной собственности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утверждении положения  о комитете по управлению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документов и продажа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исполнения полномочий по рассмотрению заявлений, подготовка документов и продажа муниципального имущества, находящегося в муниципальной собственности Лежневского муниципального района Ивановской области посредством публичного предложения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сделка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от 02.07.2008 №35 «Об утверждении порядка приватизации муниципального имущества, находящегося в муниципальной собственности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документов и продажа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 без объявления цены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подготовка документов и продажа муниципального имущества, находящегося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Лежневского муниципального района Ивановской области без объявления цены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сделка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02.07.2008 №35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приватизации муниципального имущества, находящегося в муниципальной собственности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заявлений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юридические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09.02.2009 №8-ФЗ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о согласовании проектов границ земельных участков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заявлений о согласовании проекта границ земельных участков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обративш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 граждан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Лежневского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физические,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24.07.2007 №221-ФЗ “О государственном кадастре недвижимости»;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РФ от 30.10.2007г. №370 «Об утверждении перечня документов, прилагаемых к заявлению о приобретении прав на земельный участок, который находится в государственной и муниципальной собственности и на котором расположены здания, строения, сооружения";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для создания фермерского хозяйства и осуществления его деятельности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по рассмотрению заявлений, подготовке и принятию решений о приобретении земельных участков из земель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25.10.2001г. №136-ФЗ;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24.07.2002г. №101-ФЗ «Об обороте земель сельскохозяйственного назначения»;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11.06.2003г. №74-ФЗ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крестьянско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фермерском) хозяйстве»;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08.05.2008 г.№31-ОЗ «Об обороте земель сельскохозяйственного назначения на территории Ивановской области»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 администрации Лежневского муниципального района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запросов, связанных с предоставлением архивных документов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пребывания получателей услуги во время посещения архива,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обеспечение пожарной безопасности и охраны общественного порядка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№356 от 26.04.2006г. «Об утверждении положения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архивном отделе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комплектования архивного отдела архивными документами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комплектование, обеспечение сохранности документов постоянного хранения и по личному составу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№356 от 26.04.2006г. «Об утверждении положения об архивном отделе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районный отдел образования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 предоставления начального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 среднего(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 основным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прог-раммам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общей культуры;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здоровья.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ученик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 районный бюджеты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общеобразовате-льные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6,5 до 18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10.03.2009)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№196 «Об утверждении типового положения об общеобразовательном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№20 от 31.03.2006г. 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х, творческих способностей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ученик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10.03.2009) «Об 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№196 «Об утверждении типового положения об общеобразовательном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№20 от 31.03.2006г.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предоставления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Воспитание, обучение, присмотр и оздоровление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бюджет, средства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1,5 лет до 7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10.03.2009) «Об 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12.09.2008 №666 «Об утверждении Типового положения о дошкольном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Лежневского муниципального района №20 от 31.03.2006г. 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дополнительным программам,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пре-подавание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спецкурсам, репетиторство, углубленное изучение предметов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договора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исполните-ле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педаг.работ-ники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платных услуг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потребите-лем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1,5 лет до 18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10.03.2009) «Об 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№196 «Об утверждении типового положения об общеобразовательном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Лежневского муниципального района №20 от 31.03.2006г. «Об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программу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приема заявлений и постановки на учет и зачисление детей в образовательные учреждения, реализующие основную образовательну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программу дошкольного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количеству мест в образовательном учреждении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10.07.1992 № 3266-1 «Об образовании»;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07.02.92 № 2300-1 «О защите прав потребителей»;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04.10.2000         № 751 «О Национальной доктрине образования в Российской Федерации»; 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12.09.2008 № 666 «Об утверждении Типового положения о дошкольном образовательном учреждении»;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Уставы образовательных учреждений;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образовательного учреждения, регламентирующие порядок приема в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Лежневского муниципального района.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 w:rsidP="001454BF">
            <w:pPr>
              <w:spacing w:before="20" w:afterLines="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РФ от 10.07.1992 № 3266-1 «Об образовании»;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Федеральный закон  от 02.05.2006 №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Федеральный закон от 27.07.2006  № 149-ФЗ «Об информации, информационных технологиях и о защите информации»;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Постановление Правительства РФ от 19.03.2001   № 196 «Об утверждении Типового положения об общеобразовательном учреждении»;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Постановление Правительства РФ от 12.09.2008 г. № 666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Типового положения о дошкольном образовательном учреждении»;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Уставы образовательных учреждений Лежневского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№20 от 31.03.2006г. «Об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обучающихся, освоивших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заявителем письменного ответа или  консультаций и разъяснений о порядке проведения  государственной (итоговой)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результатах единого государственного экзамена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образования,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02.05.2006г. №59-ФЗ «О порядке рассмотрения обращений граждан Российской Федерации»; Федеральный закон от 09.02.2009г. № 8-ФЗ «Об обеспечении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информации о деятельности государственных органов и органов местного самоуправления»;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10.07.1992г. № 3266-1 "Об образовании";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Российской Федерации от 28.11.2008г. № 362 «Об утверждении Положения о формах и порядке проведения государственной (итоговой) аттестации обучающихся, освоивших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программы среднег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полного) общего образования»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приема-зачисления учащихся в первый класс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ребенка;</w:t>
            </w:r>
          </w:p>
          <w:p w:rsidR="00387618" w:rsidRDefault="00387618">
            <w:pPr>
              <w:pStyle w:val="ConsPlusNormal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от 12.12.1993г.;</w:t>
            </w:r>
          </w:p>
          <w:p w:rsidR="00387618" w:rsidRDefault="00387618">
            <w:pPr>
              <w:pStyle w:val="ConsPlusNormal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03.07.1998 №124-ФЗ «Об основных гарантиях прав ребенка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Российской Федерации от 10.07.1992 N 3266-1 "Об образовании";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31.05.2002 № 62-ФЗ "О гражданстве Российской Федерации";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19.02.1993 № 4530-1 "О вынужденных переселенцах";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14" w:right="3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25.07.2002 № 115-ФЗ "О правовом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иностранных граждан в Российской Федерации";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Типовое положение об общеобразовательном учреждении, утвержденное постановлением Правительства Российской Федерации от 19.03.2001 г. № 196;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текущей успеваемости учащегося, ведение электронного дневника и электронного журнала успеваемости.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10.07.1992 г. N 3266-1 "Об образовании";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 РФ от 07.02.1992 г. N 2300-1 "О защите прав потребителей";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02.05.2006 года N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Федеральный закон от 09.02.2009 г. № 8-ФЗ «Об обеспечении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 к информации о деятельности государственных органов и органов местного самоуправления».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shd w:val="clear" w:color="auto" w:fill="FFFFFF"/>
              <w:tabs>
                <w:tab w:val="left" w:pos="1166"/>
              </w:tabs>
              <w:ind w:left="2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заявителю необходимой для него информации об образовательных программах и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курсах, предметах, дисциплинах (модулях), годовых календарных учебных графиках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 учреждениях,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на территории  Лежневского района.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shd w:val="clear" w:color="auto" w:fill="FFFFFF"/>
              <w:tabs>
                <w:tab w:val="left" w:pos="176"/>
              </w:tabs>
              <w:ind w:left="29"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 о правах ребенка; 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 № 3266-1 "Об образовании";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07.02.1992 № 2300-1 "О защите прав потребителей"; 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10" w:right="34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г. №196 "Об утверждении Типового положения об общеобразовательном учреждении (с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и дополнениями)";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right="38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03.11.1994 №1237 "Об утверждении Типового положения о вечернем (сменном) общеобразовательном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реждении";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  <w:tab w:val="left" w:pos="869"/>
              </w:tabs>
              <w:ind w:right="3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от 23.06. 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1884 "Об утверждении Положения о получении общего образования в форме экстерната";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38" w:firstLin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РФ от 09.03.2004 № 1312 "Об утверждении базисного учебного плана и примерных учебных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планов для образовательных учреждений, реализующих программы общего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образования"; 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3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от 05.03.2004 № 1089 "Об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  <w:tab w:val="left" w:pos="840"/>
              </w:tabs>
              <w:ind w:left="5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РФ от 14.07.2003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27/2967-6 "О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комиссии".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в образовательных учреждениях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детям (обучающимся) мест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лагерях с дневным пребыванием в образовательных учреждениях в каникулярное время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оплаты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определя-ется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 Лежневского муниципального района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учреждения Лежневского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(от 6 до 18 лет включительно)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 № 3266-1 "Об образовании";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24.07.1998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124-ФЗ "Об основных гарантиях прав ребенка»;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от 28.04.1995 № 223 «Об активизации туристско-краеведческой деятельности с обучающимися и подготовке летнего отдыха»;</w:t>
            </w:r>
            <w:proofErr w:type="gramEnd"/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РФ от 13.07.2001 № 2688 «Об утверждении Порядка проведения смен профильных лагерей, лагерей с дневным пребыванием детей, лагерей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отдыха»;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районная больница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стационарная медицинская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медико-санитарная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медико-санитарная помощь,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оказываемая в дневных стационарах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питания детям 1-2 года жизни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направление в аптеку электронных рецептов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12.03.2013 №113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направлений гражданам на прохождение медико-социальной экспертизы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12.03.2013 №113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прием к врачу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координации социальной сферы администрации Лежневского муниципального района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 данных мероприятий в электронном виде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электронном виде на Интернет-сайте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времени и месте театральных представлений, филармонических и эстрадных концертов и гастрольных мероприятий театров и филармонии, киносеансов, анонс данных мероприятий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обращение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координации социальной сферы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09.10.1992 №3612-1 «Основы законодательства Российской Федерации о культуре»;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27.07.2006 №149-ФЗ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информации, информационных технологиях и о защите информации»;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года №59-ФЗ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07.02.1992 №2300-1 «О защите прав потребителей»;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27.07.2010 №210-ФЗ «Об организации предоставления государственных и муниципальных услуг»;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08.12.2005 №740 «О федеральной целевой программе «Культура России(2006-2011г.г.)»;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24.10.2005 №143-ОЗ «О культуре»;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отделе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сферы Администрации Лежневского муниципального района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Бухгалтерское обслуживание муниципальных учреждений Лежневского районного отдела образования</w:t>
            </w:r>
          </w:p>
          <w:p w:rsidR="00387618" w:rsidRDefault="00807F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1.Обработка первичных бухгалтерских документов;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2.Предоставление отчетов.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 (шт.)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образования, Муниципальное бюджетное учреждение Лежневского муниципального района «Централизованная бухгалтерия муниципальных учреждений»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образовательные учреждения, учреждение дополнительного образования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21.11.1996г. №129-ФЗ «О бухгалтерском учете» (с изменениями и дополнениями);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МБУ ЛМР «ЦБ МУ»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но-методическое сопровождение образовательного процесса</w:t>
            </w:r>
          </w:p>
          <w:p w:rsidR="00387618" w:rsidRDefault="00807F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обеспечение, освещение деятельности Лежневского районного отдела образования и его подведомственных учреждений в области образования;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2.Упорядочение процессов подготовки и проведения районных образовательных мероприятий;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 количества участников в региональных, муниципальных конференциях, конкурсах, олимпиадах;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4.Создание условий для формирования сетевой структуры образования;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5.Консультационное сопровождение планируемых мероприятий;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6.Методическое сопровождение промежуточной и итоговой аттестации учащихся;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7.Проведение аттестации педагогических работников дополнительного, дошкольного, общего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отчетов,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(шт.)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кадров ед.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(шт.)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отдел образования, 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отдел образования, дошкольные и общеобразовательные учреждения Лежневского муниципального района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РФ от 10.07.1992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3266-1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Pr="00BB0F14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Комитет по управлению муниципальным  имуществом, земельными ресурсами и архитектуре Лежневского муниципального района </w:t>
            </w:r>
            <w:r w:rsidRPr="00BB0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Ивановской области</w:t>
            </w:r>
            <w:r w:rsidR="00387618" w:rsidRPr="00BB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>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Постановления Администрации Лежневского муниципального района Ивановской области от 26.06.2015г. №317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разрешения о согласовании переустройства и (или) перепланировки жилого помещения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29.12.2004г. № 188-ФЗ;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28.04.05г.№266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Ивановской области от 29.07.04г. №242-ра «Об утверждении примерного порядка переустройства помещений в жилых домах на территории Ивановской области»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или об отказе в переводе жилого 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в </w:t>
            </w:r>
            <w:proofErr w:type="gramStart"/>
            <w:r w:rsidR="0038761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района»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Постановления Администрации Лежневского муниципального района Ивановской области от 26.06.2015г. №317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разрешения о переводе, либо отказа в переводе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29.12.2004г. № 188-ФЗ;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кодекс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28.01.06г.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строительство,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ю, а также на ввод объектов в эксплуатацию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выдача разрешений на строительство, реконструкцию, а также на ввод объектов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3876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24.11.05г. №698 «О форме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форме разрешения на ввод объекта в эксплуатацию»;</w:t>
            </w:r>
          </w:p>
          <w:p w:rsidR="00387618" w:rsidRDefault="003876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РФ от  19.10.06г. №121 «Об утверждении инструкции о порядке заполнения формы разрешения на ввод объекта в эксплуатацию»;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РФ от  19.10.06г. №120 «Об утверждении инструкции о порядке заполнения формы разрешения на строительство»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ыдача ордеров на земляные работы в черте 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муниципального района»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изменена на основании 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Администрации Лежневского муниципального района Ивановской области от 26.06.2015г. №317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выдача ордеров на производство земляных работ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Ивановской области от 18.07.2006г.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№75-ОЗ «Об обеспечении чистоты и порядка на территории Ивановской области»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>ыдача градостроительного плана земельного участка (ГПЗУ)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муниципального района»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Постановления Администрации Лежневского муниципальн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 Ивановской области от 26.06.2015г. №317«О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выдача ГПЗУ или отказ в выдаче ГПЗУ с указанием причин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387618" w:rsidRDefault="00387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регионального развития РФ от 10.05.2011г. №207 «Об утверждении формы градостроительного плана земельного участка»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районная больница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Доврачебная медицинская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(Внесена на основании Постановления Администрации Лежневского муниципального района от 18.05.2012 №271 «О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реестр муниципальных услуг Лежневского муниципального района</w:t>
            </w: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,и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сключена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доврачебной медицинской помощи по: сестринскому делу, экспертизе временной нетрудоспособности, лечебному делу, акушерскому делу,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статистике, рентгенологии, стоматологии, стоматологии ортопедической, функциональной диагностике.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амбулаторно-поликлинической  медицинской помощи: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осуществлении первичной медико-санитарной помощи; б) при осуществлении медицинской помощи женщинам в период беременности, во время и после родов; в)при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специализированной медицинской помощи; г) при осуществлении скорой медицинской помощи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посещение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государственных гарантий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21.11.2011г. №323-ФЗ «Об основах охраны здоровья граждан в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Ивановской области от 29.12.2011г. №522-п «Об утверждении Территориальной программы государственных гарантий бесплатного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гражданам медицинской помощи на территории Ивановской области на 2012 год»;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Лежневского муниципального района от 19.12.2011г. № 565 «Об утверждении Устава муниципального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Финансовый отдел Администрации Лежневского муниципального района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лиц, замещавших выборные муниципальные должности и муниципальные должности муниципальной службы Лежневского муниципального района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Назначение, перерасчет, выплата и доставка пенсии за выслугу лет лицам, замещавшим выборные муниципальные должности и муниципальные должности муниципальной службы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15.12.2001г. №166-ФЗ «О государственном пенсионном обеспечении в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Ивановской области от 24.10.2005 № 140-ОЗ «О государственном пенсионном обеспечении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23.06.2008  №72-ОЗ «О муниципальной службе Ивановской области;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Лежневского муниципального района;</w:t>
            </w:r>
          </w:p>
          <w:p w:rsidR="00387618" w:rsidRDefault="00387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от 19.12.2007г  №77 «О пенсионном обеспечении лиц, замещавших выборные муниципальные должности и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 Лежневского муниципального района»;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Лежневского муниципального района от 29.01.2008г. №36 « О порядке назначения, перерасчета, выплаты и доставки пенсии за выслугу лет лицам, замещавшим выборные муниципальные должности и муниципальные должности муниципальной службы Лежневского муниципального района Ивановской области»</w:t>
            </w:r>
          </w:p>
        </w:tc>
      </w:tr>
      <w:tr w:rsidR="00013720" w:rsidRPr="00013720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0"/>
        </w:trPr>
        <w:tc>
          <w:tcPr>
            <w:tcW w:w="15300" w:type="dxa"/>
            <w:gridSpan w:val="18"/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1372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имуществом, земельными ресурсами и архитектуре</w:t>
            </w:r>
            <w:r w:rsidR="00BB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Лежневского муниципального района Ивановской области</w:t>
            </w:r>
          </w:p>
        </w:tc>
      </w:tr>
      <w:tr w:rsidR="00013720" w:rsidRPr="00013720" w:rsidTr="00410D5B">
        <w:tblPrEx>
          <w:tblLook w:val="0000"/>
        </w:tblPrEx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Выдача акта освидетельствования проведения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работ по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реконструкции) объекта индивидуального жилищного строительства, осуществляемому с привлечением средств материнского(семейного) капитала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акта освидетельствования проведения основных работ по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реконструкции) объекта индивидуального жилищного строительства, осуществляемому с привлечением средств материнского(семейного) капитала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Шт.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имуществом,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29.12.2006г. №256-ФЗ «О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мерах государственной поддержки семей, имеющих детей»;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РФ  от 17.06.2011 №286 «Об утверждении формы документа, подтверждающего проведение основных работ по строительству объекта индивидуального жилищного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монтаж фундамента, возведение стен и кровли) или  проведение работ по реконструкции объекта индивидуального жилищного строительства, в результате которых общая площадь жилого помещения(жилых помещений) реконструируемого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18.08.2011г. № 686  «Об утверждении правил выдачи документа, подтверждающего проведение основных работ по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реконструкции) объекта индивидуального жилищного строительства, осуществляемому с  привлечением средств материнского(семейного) капитала»</w:t>
            </w:r>
          </w:p>
        </w:tc>
      </w:tr>
      <w:tr w:rsidR="00013720" w:rsidRPr="00013720" w:rsidTr="00410D5B">
        <w:tblPrEx>
          <w:tblLook w:val="0000"/>
        </w:tblPrEx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сведений, копий, документов, картографического материала со сведениями из одного или нескольких разделов, содержащихся в ИСОГД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      Шт.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Сумма оплаты определяется муниципальными правовыми актами Лежневского муниципального района в соответствии с действующим законодательством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физические или юридические 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09.06.2006 №363 «Об информационном обеспечении  градостроительной деятельности»;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30.08.2007г. №85 «Об утверждении документов по ведению информационной системы обеспечения градостроительной деятельности»</w:t>
            </w:r>
          </w:p>
        </w:tc>
      </w:tr>
      <w:tr w:rsidR="00013720" w:rsidRPr="00013720" w:rsidTr="00410D5B">
        <w:tblPrEx>
          <w:tblLook w:val="0000"/>
        </w:tblPrEx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 на территории Лежневского муниципального района Ивановской области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 о предоставлении разрешения на отклонение от предельных параметров разрешенного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Шт.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бесплатно, расходы, связанные с организацией и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проведением публичных слушаний, несет физическое или юридическое лицо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имуществом, земельными ресурсами и архитектуре Администрации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 №190-ФЗ</w:t>
            </w:r>
          </w:p>
        </w:tc>
      </w:tr>
      <w:tr w:rsidR="00CB5570" w:rsidRPr="00013720" w:rsidTr="00410D5B">
        <w:tblPrEx>
          <w:tblLook w:val="0000"/>
        </w:tblPrEx>
        <w:trPr>
          <w:trHeight w:val="475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бесплатно, расходы, связанные с организацией и проведением публичных слушаний, несет физическое или юридическое лицо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 №190-ФЗ</w:t>
            </w:r>
          </w:p>
          <w:p w:rsidR="00CB5570" w:rsidRPr="00CB5570" w:rsidRDefault="00CB5570" w:rsidP="00CB5570"/>
          <w:p w:rsidR="00CB5570" w:rsidRPr="00CB5570" w:rsidRDefault="00CB5570" w:rsidP="00CB5570"/>
          <w:p w:rsidR="00CB5570" w:rsidRPr="00CB5570" w:rsidRDefault="00CB5570" w:rsidP="00CB5570"/>
          <w:p w:rsidR="00CB5570" w:rsidRPr="00CB5570" w:rsidRDefault="00CB5570" w:rsidP="00CB5570"/>
          <w:p w:rsidR="00CB5570" w:rsidRDefault="00CB5570" w:rsidP="00CB5570">
            <w:pPr>
              <w:jc w:val="right"/>
            </w:pPr>
          </w:p>
          <w:p w:rsidR="00CB5570" w:rsidRPr="00CB5570" w:rsidRDefault="00CB5570" w:rsidP="00CB5570">
            <w:pPr>
              <w:jc w:val="right"/>
            </w:pPr>
          </w:p>
        </w:tc>
      </w:tr>
    </w:tbl>
    <w:tbl>
      <w:tblPr>
        <w:tblStyle w:val="a9"/>
        <w:tblW w:w="15309" w:type="dxa"/>
        <w:tblInd w:w="108" w:type="dxa"/>
        <w:tblLayout w:type="fixed"/>
        <w:tblLook w:val="04A0"/>
      </w:tblPr>
      <w:tblGrid>
        <w:gridCol w:w="567"/>
        <w:gridCol w:w="1701"/>
        <w:gridCol w:w="2268"/>
        <w:gridCol w:w="1560"/>
        <w:gridCol w:w="1417"/>
        <w:gridCol w:w="1701"/>
        <w:gridCol w:w="2126"/>
        <w:gridCol w:w="1843"/>
        <w:gridCol w:w="2126"/>
      </w:tblGrid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410D5B" w:rsidRPr="00BE559D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</w:t>
            </w:r>
          </w:p>
          <w:p w:rsidR="00BE559D" w:rsidRPr="00BE559D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постановления об утверждении схемы расположения земельного участка</w:t>
            </w:r>
          </w:p>
        </w:tc>
        <w:tc>
          <w:tcPr>
            <w:tcW w:w="1560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25.10.2001 года №137-ФЗ «О введении в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права постоянного (бессрочного) пользования, пожизненного наследуемого владения земельным участком по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заявлению правообладателя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постановления о прекращении права постоянного (бессрочного) пользования, пожизненного наследуемого владения земельным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 по заявлению правообладателя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на котором расположены здания, сооружения (в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 аренду, постоянное (бессрочное) пользование, безвозмездное пользование</w:t>
            </w:r>
            <w:proofErr w:type="gramEnd"/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постановления о предоставлении земельного участка,</w:t>
            </w:r>
            <w:r w:rsidR="00B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</w:t>
            </w: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на котором расположены здания, сооружения (в собственность,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аренду, постоянное (бессрочное) пользование, безвозмездное пользование</w:t>
            </w:r>
            <w:proofErr w:type="gramEnd"/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:rsidR="00BE559D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 от 04.02.2016г. №14)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постановления о </w:t>
            </w: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предварительном</w:t>
            </w:r>
            <w:proofErr w:type="gramEnd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предоставления земельного участка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559D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торгов по продаже земельных участков или права на заключение договоров аренды таких земельных участков</w:t>
            </w:r>
          </w:p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</w:t>
            </w:r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 от 04.02.2016г. №14)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проведение торгов по </w:t>
            </w:r>
            <w:r w:rsidR="00B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продаже </w:t>
            </w:r>
          </w:p>
          <w:p w:rsidR="00410D5B" w:rsidRPr="00E761EC" w:rsidRDefault="00BE559D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="00410D5B" w:rsidRPr="00E761EC">
              <w:rPr>
                <w:rFonts w:ascii="Times New Roman" w:hAnsi="Times New Roman" w:cs="Times New Roman"/>
                <w:sz w:val="24"/>
                <w:szCs w:val="24"/>
              </w:rPr>
              <w:t>участков или права на заключение договоров аренды таких земельных участков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торги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 г. «Об утверждении положения о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410D5B" w:rsidRPr="00E761EC" w:rsidRDefault="00410D5B" w:rsidP="00807F2E">
            <w:pPr>
              <w:ind w:left="9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 в целях, предусмотренных пунктом 1 статьи 39.34 Земельного кодекса Российской Федерации»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разрешений на использование земель или земельных участков без предоставления земельных участков и установления сервитута  в целях, предусмотренных пунктом 1 статьи 39.34 Земельного кодекса Российской Федерации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 г</w:t>
            </w: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комитете по управлению муниципальным имуществом,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410D5B" w:rsidRPr="00E761EC" w:rsidRDefault="00410D5B" w:rsidP="00807F2E">
            <w:pPr>
              <w:ind w:left="9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земельных участков без предоставления земельных участков и установления сервитута в целях, предусмотренных пунктом </w:t>
            </w:r>
            <w:r w:rsidRPr="00E761E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3 статьи 39.36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Федерации»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разрешений на использование земель или земельных участков без предоставления земельных участков и установления сервитута  в целях, предусмотренных пунктом </w:t>
            </w:r>
            <w:r w:rsidRPr="00E761E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3 статьи 39.36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410D5B" w:rsidRPr="00E761EC" w:rsidRDefault="00410D5B" w:rsidP="00807F2E">
            <w:pPr>
              <w:ind w:left="9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муниципального имущества, находящегося в муниципальной собственности Лежневского муниципального района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 передаче в аренду муниципального имущества и договор аренды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N 135-ФЗ  "О защите конкуренции"</w:t>
            </w: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от 27.06.2007 N 41</w:t>
            </w: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порядке владения, пользования и распоряжения муниципальной собственностью Лежневского муниципального района Ивановской области"</w:t>
            </w: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1454BF" w:rsidRPr="00E761EC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1454BF" w:rsidRPr="006E417B" w:rsidRDefault="001454BF" w:rsidP="002E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701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местных налогах и сборах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1454BF" w:rsidRPr="006E417B" w:rsidRDefault="001454BF" w:rsidP="002E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 </w:t>
            </w:r>
          </w:p>
        </w:tc>
        <w:tc>
          <w:tcPr>
            <w:tcW w:w="1843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 и налоговые агенты, плательщики сборов и страховых взносов</w:t>
            </w:r>
          </w:p>
        </w:tc>
        <w:tc>
          <w:tcPr>
            <w:tcW w:w="2126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первая) от 31.07.1998 №146-ФЗ,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7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417B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№210-ФЗ «Об организации предоставления государственных </w:t>
            </w:r>
            <w:r w:rsidRPr="006E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10D5B" w:rsidRPr="00E761EC" w:rsidRDefault="00410D5B" w:rsidP="00410D5B">
      <w:pPr>
        <w:pStyle w:val="a7"/>
        <w:spacing w:before="0"/>
        <w:ind w:firstLine="567"/>
        <w:rPr>
          <w:rFonts w:ascii="Times New Roman" w:hAnsi="Times New Roman" w:cs="Times New Roman"/>
        </w:rPr>
      </w:pPr>
      <w:r w:rsidRPr="00E761EC">
        <w:rPr>
          <w:rFonts w:ascii="Times New Roman" w:hAnsi="Times New Roman" w:cs="Times New Roman"/>
        </w:rPr>
        <w:lastRenderedPageBreak/>
        <w:t xml:space="preserve"> </w:t>
      </w:r>
    </w:p>
    <w:p w:rsidR="00387618" w:rsidRPr="00013720" w:rsidRDefault="00387618" w:rsidP="00387618">
      <w:pPr>
        <w:rPr>
          <w:rFonts w:ascii="Times New Roman" w:hAnsi="Times New Roman" w:cs="Times New Roman"/>
          <w:sz w:val="24"/>
          <w:szCs w:val="24"/>
        </w:rPr>
      </w:pPr>
    </w:p>
    <w:p w:rsidR="00387618" w:rsidRPr="00013720" w:rsidRDefault="00387618" w:rsidP="00387618">
      <w:pPr>
        <w:rPr>
          <w:rFonts w:ascii="Times New Roman" w:hAnsi="Times New Roman" w:cs="Times New Roman"/>
          <w:sz w:val="24"/>
          <w:szCs w:val="24"/>
        </w:rPr>
      </w:pPr>
    </w:p>
    <w:p w:rsidR="00387618" w:rsidRPr="00013720" w:rsidRDefault="00387618">
      <w:pPr>
        <w:rPr>
          <w:sz w:val="24"/>
          <w:szCs w:val="24"/>
        </w:rPr>
      </w:pPr>
    </w:p>
    <w:sectPr w:rsidR="00387618" w:rsidRPr="00013720" w:rsidSect="00F70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6DC"/>
    <w:multiLevelType w:val="singleLevel"/>
    <w:tmpl w:val="BDAC0CD0"/>
    <w:lvl w:ilvl="0">
      <w:start w:val="1"/>
      <w:numFmt w:val="decimal"/>
      <w:lvlText w:val="%1."/>
      <w:legacy w:legacy="1" w:legacySpace="0" w:legacyIndent="5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618"/>
    <w:rsid w:val="00013720"/>
    <w:rsid w:val="0008225D"/>
    <w:rsid w:val="000A69AC"/>
    <w:rsid w:val="000E7D2B"/>
    <w:rsid w:val="001454BF"/>
    <w:rsid w:val="001C2A1F"/>
    <w:rsid w:val="00277C86"/>
    <w:rsid w:val="00387618"/>
    <w:rsid w:val="00410D5B"/>
    <w:rsid w:val="004260DF"/>
    <w:rsid w:val="004264BD"/>
    <w:rsid w:val="00497E3A"/>
    <w:rsid w:val="005A3849"/>
    <w:rsid w:val="006B2578"/>
    <w:rsid w:val="007A6466"/>
    <w:rsid w:val="00807F2E"/>
    <w:rsid w:val="008D267F"/>
    <w:rsid w:val="009E13F2"/>
    <w:rsid w:val="00A3710B"/>
    <w:rsid w:val="00BB0F14"/>
    <w:rsid w:val="00BC37F5"/>
    <w:rsid w:val="00BE559D"/>
    <w:rsid w:val="00C7381D"/>
    <w:rsid w:val="00CB5570"/>
    <w:rsid w:val="00D926DC"/>
    <w:rsid w:val="00E65BC6"/>
    <w:rsid w:val="00F060F4"/>
    <w:rsid w:val="00F27F30"/>
    <w:rsid w:val="00F70631"/>
    <w:rsid w:val="00F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87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3876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3876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76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87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410D5B"/>
    <w:pPr>
      <w:widowControl w:val="0"/>
      <w:shd w:val="clear" w:color="auto" w:fill="FFFFFF"/>
      <w:spacing w:before="343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10D5B"/>
    <w:rPr>
      <w:rFonts w:ascii="Arial" w:eastAsia="Times New Roman" w:hAnsi="Arial" w:cs="Arial"/>
      <w:sz w:val="24"/>
      <w:szCs w:val="24"/>
      <w:shd w:val="clear" w:color="auto" w:fill="FFFFFF"/>
    </w:rPr>
  </w:style>
  <w:style w:type="table" w:styleId="a9">
    <w:name w:val="Table Grid"/>
    <w:basedOn w:val="a1"/>
    <w:uiPriority w:val="59"/>
    <w:rsid w:val="0041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0F91-C09C-4550-B55A-4836D079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11415</Words>
  <Characters>65069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3</cp:revision>
  <dcterms:created xsi:type="dcterms:W3CDTF">2016-05-31T06:10:00Z</dcterms:created>
  <dcterms:modified xsi:type="dcterms:W3CDTF">2017-01-25T07:18:00Z</dcterms:modified>
</cp:coreProperties>
</file>