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91" w:rsidRDefault="00562E91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E91" w:rsidRDefault="00562E91" w:rsidP="008F06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E91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конкурсного отбора</w:t>
      </w:r>
    </w:p>
    <w:p w:rsidR="00562E91" w:rsidRPr="00562E91" w:rsidRDefault="00562E91" w:rsidP="008F06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1CF" w:rsidRPr="00562E91" w:rsidRDefault="007441CF" w:rsidP="00562E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2E91">
        <w:rPr>
          <w:rFonts w:ascii="Times New Roman" w:hAnsi="Times New Roman" w:cs="Times New Roman"/>
          <w:i/>
          <w:sz w:val="24"/>
          <w:szCs w:val="24"/>
        </w:rPr>
        <w:t>Извещение о проведении конкурсного отбора на предоставление грантов начинающим фермерам на создание и развитие крестьянског</w:t>
      </w:r>
      <w:proofErr w:type="gramStart"/>
      <w:r w:rsidRPr="00562E91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562E91">
        <w:rPr>
          <w:rFonts w:ascii="Times New Roman" w:hAnsi="Times New Roman" w:cs="Times New Roman"/>
          <w:i/>
          <w:sz w:val="24"/>
          <w:szCs w:val="24"/>
        </w:rPr>
        <w:t>фермерского) хозяйства, конкурсного</w:t>
      </w:r>
      <w:r w:rsidR="008C2AD5" w:rsidRPr="00562E91">
        <w:rPr>
          <w:rFonts w:ascii="Times New Roman" w:hAnsi="Times New Roman" w:cs="Times New Roman"/>
          <w:i/>
          <w:sz w:val="24"/>
          <w:szCs w:val="24"/>
        </w:rPr>
        <w:t xml:space="preserve"> отбора на предоставление грантов на развитие семейных животноводческих ферм.</w:t>
      </w:r>
    </w:p>
    <w:p w:rsidR="00562E91" w:rsidRDefault="00562E91" w:rsidP="00562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8F06D7" w:rsidRDefault="00F71F32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E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1A0B" w:rsidRPr="008F06D7">
        <w:rPr>
          <w:rFonts w:ascii="Times New Roman" w:hAnsi="Times New Roman" w:cs="Times New Roman"/>
          <w:sz w:val="24"/>
          <w:szCs w:val="24"/>
        </w:rPr>
        <w:t>Департамент сельского хозяйства и продовольствия Ивановской области извещает о проведении конкурсного отбора на предоставление грантов начинающим фермерам на создание и развитие крестьянског</w:t>
      </w:r>
      <w:proofErr w:type="gramStart"/>
      <w:r w:rsidR="00461A0B" w:rsidRPr="008F06D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461A0B" w:rsidRPr="008F06D7">
        <w:rPr>
          <w:rFonts w:ascii="Times New Roman" w:hAnsi="Times New Roman" w:cs="Times New Roman"/>
          <w:sz w:val="24"/>
          <w:szCs w:val="24"/>
        </w:rPr>
        <w:t xml:space="preserve">фермерского)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61A0B" w:rsidRPr="008F06D7">
        <w:rPr>
          <w:rFonts w:ascii="Times New Roman" w:hAnsi="Times New Roman" w:cs="Times New Roman"/>
          <w:sz w:val="24"/>
          <w:szCs w:val="24"/>
        </w:rPr>
        <w:t>озяйства, конкурсного отбора на предоставление грантов на развитие семейных животноводческих ферм.</w:t>
      </w:r>
    </w:p>
    <w:p w:rsidR="008F06D7" w:rsidRDefault="008F06D7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A0B" w:rsidRPr="008F06D7" w:rsidRDefault="00F71F32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1A0B" w:rsidRPr="007441CF">
        <w:rPr>
          <w:rFonts w:ascii="Times New Roman" w:hAnsi="Times New Roman" w:cs="Times New Roman"/>
          <w:b/>
          <w:sz w:val="24"/>
          <w:szCs w:val="24"/>
        </w:rPr>
        <w:t>1.</w:t>
      </w:r>
      <w:r w:rsidR="00461A0B" w:rsidRPr="008F06D7">
        <w:rPr>
          <w:rFonts w:ascii="Times New Roman" w:hAnsi="Times New Roman" w:cs="Times New Roman"/>
          <w:sz w:val="24"/>
          <w:szCs w:val="24"/>
        </w:rPr>
        <w:t xml:space="preserve"> Конкурсный отбор начинающих фермеров проводится в соответствии с Порядком предоставления грантов начинающим фермерам на создание и развитие крестьянского (фермерского) хозяйства, утвержденным постановлением Правительства Ивановской области от 08.06.2012 № 194 –</w:t>
      </w:r>
      <w:r w:rsidR="00562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2E9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62E91">
        <w:rPr>
          <w:rFonts w:ascii="Times New Roman" w:hAnsi="Times New Roman" w:cs="Times New Roman"/>
          <w:sz w:val="24"/>
          <w:szCs w:val="24"/>
        </w:rPr>
        <w:t xml:space="preserve"> </w:t>
      </w:r>
      <w:r w:rsidR="00461A0B" w:rsidRPr="008F06D7">
        <w:rPr>
          <w:rFonts w:ascii="Times New Roman" w:hAnsi="Times New Roman" w:cs="Times New Roman"/>
          <w:sz w:val="24"/>
          <w:szCs w:val="24"/>
        </w:rPr>
        <w:t>(в ред. от 08.02.2017) и приказом Департамента от 26.06.2012  № 99 «Об утверждении Положения о конкурсной комиссии по отбору крестьянских(фермерских) хозяйств на предоставление грантов на со</w:t>
      </w:r>
      <w:r w:rsidR="00562E91">
        <w:rPr>
          <w:rFonts w:ascii="Times New Roman" w:hAnsi="Times New Roman" w:cs="Times New Roman"/>
          <w:sz w:val="24"/>
          <w:szCs w:val="24"/>
        </w:rPr>
        <w:t>здание и развитие крестьянского</w:t>
      </w:r>
      <w:r w:rsidR="00461A0B" w:rsidRPr="008F06D7">
        <w:rPr>
          <w:rFonts w:ascii="Times New Roman" w:hAnsi="Times New Roman" w:cs="Times New Roman"/>
          <w:sz w:val="24"/>
          <w:szCs w:val="24"/>
        </w:rPr>
        <w:t>(фермерского) хозяйства, состава конкурсной комиссии по отбору крестьянски</w:t>
      </w:r>
      <w:proofErr w:type="gramStart"/>
      <w:r w:rsidR="00461A0B" w:rsidRPr="008F06D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461A0B" w:rsidRPr="008F06D7">
        <w:rPr>
          <w:rFonts w:ascii="Times New Roman" w:hAnsi="Times New Roman" w:cs="Times New Roman"/>
          <w:sz w:val="24"/>
          <w:szCs w:val="24"/>
        </w:rPr>
        <w:t>фермерских) хозяйств на предоставление грантов и положения о проведении конкурсного отбора крестьянских (фермерских) хозяйств на предоставление грантов на создание и развитие крестьянского(фермерского)  хозяйства».</w:t>
      </w:r>
    </w:p>
    <w:p w:rsidR="00562E91" w:rsidRDefault="00461A0B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D7">
        <w:rPr>
          <w:rFonts w:ascii="Times New Roman" w:hAnsi="Times New Roman" w:cs="Times New Roman"/>
          <w:sz w:val="24"/>
          <w:szCs w:val="24"/>
        </w:rPr>
        <w:t xml:space="preserve">       </w:t>
      </w:r>
      <w:r w:rsidR="00F71F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1A0B" w:rsidRPr="007441CF" w:rsidRDefault="00461A0B" w:rsidP="008F06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1CF">
        <w:rPr>
          <w:rFonts w:ascii="Times New Roman" w:hAnsi="Times New Roman" w:cs="Times New Roman"/>
          <w:sz w:val="24"/>
          <w:szCs w:val="24"/>
          <w:u w:val="single"/>
        </w:rPr>
        <w:t>Условия участия в конкурсном отборе:</w:t>
      </w:r>
    </w:p>
    <w:p w:rsidR="00562E91" w:rsidRDefault="008F06D7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1F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1A0B" w:rsidRPr="008F06D7" w:rsidRDefault="00562E91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06D7">
        <w:rPr>
          <w:rFonts w:ascii="Times New Roman" w:hAnsi="Times New Roman" w:cs="Times New Roman"/>
          <w:sz w:val="24"/>
          <w:szCs w:val="24"/>
        </w:rPr>
        <w:t>В конку</w:t>
      </w:r>
      <w:r w:rsidR="00461A0B" w:rsidRPr="008F06D7">
        <w:rPr>
          <w:rFonts w:ascii="Times New Roman" w:hAnsi="Times New Roman" w:cs="Times New Roman"/>
          <w:sz w:val="24"/>
          <w:szCs w:val="24"/>
        </w:rPr>
        <w:t>рсном отборе могут принять участие граждане Российской Федерации, соответствующие требованиям пункта 9 Порядка предоставления начинающим фермерам грантов на создание и развитие крестьянског</w:t>
      </w:r>
      <w:proofErr w:type="gramStart"/>
      <w:r w:rsidR="00461A0B" w:rsidRPr="008F06D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461A0B" w:rsidRPr="008F06D7">
        <w:rPr>
          <w:rFonts w:ascii="Times New Roman" w:hAnsi="Times New Roman" w:cs="Times New Roman"/>
          <w:sz w:val="24"/>
          <w:szCs w:val="24"/>
        </w:rPr>
        <w:t>фермерского) хозяйства.</w:t>
      </w:r>
    </w:p>
    <w:p w:rsidR="00461A0B" w:rsidRPr="008F06D7" w:rsidRDefault="007441CF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1A0B" w:rsidRPr="008F06D7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заявители </w:t>
      </w:r>
      <w:r w:rsidR="008F06D7" w:rsidRPr="008F06D7">
        <w:rPr>
          <w:rFonts w:ascii="Times New Roman" w:hAnsi="Times New Roman" w:cs="Times New Roman"/>
          <w:sz w:val="24"/>
          <w:szCs w:val="24"/>
        </w:rPr>
        <w:t>представляют в Департамент документы в соответствии с пунктами 10,12,13,14 Порядка предоставления начинающим фермерам грантов на создание и развитие крестьянског</w:t>
      </w:r>
      <w:proofErr w:type="gramStart"/>
      <w:r w:rsidR="008F06D7" w:rsidRPr="008F06D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8F06D7" w:rsidRPr="008F06D7">
        <w:rPr>
          <w:rFonts w:ascii="Times New Roman" w:hAnsi="Times New Roman" w:cs="Times New Roman"/>
          <w:sz w:val="24"/>
          <w:szCs w:val="24"/>
        </w:rPr>
        <w:t>фермерского) хозяйства.</w:t>
      </w:r>
    </w:p>
    <w:p w:rsidR="008F06D7" w:rsidRDefault="008F06D7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6D7" w:rsidRDefault="00F71F32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06D7" w:rsidRPr="007441CF">
        <w:rPr>
          <w:rFonts w:ascii="Times New Roman" w:hAnsi="Times New Roman" w:cs="Times New Roman"/>
          <w:b/>
          <w:sz w:val="24"/>
          <w:szCs w:val="24"/>
        </w:rPr>
        <w:t>2.</w:t>
      </w:r>
      <w:r w:rsidR="008F06D7" w:rsidRPr="008F06D7">
        <w:rPr>
          <w:rFonts w:ascii="Times New Roman" w:hAnsi="Times New Roman" w:cs="Times New Roman"/>
          <w:sz w:val="24"/>
          <w:szCs w:val="24"/>
        </w:rPr>
        <w:t xml:space="preserve"> Конкурсный отбор на предоставление грантов на развитие семейных животноводческих ферм проводится в соответствии с Порядком предоставления грантов на развитие семейных животноводческих ферм проводится в соответствии с Порядком предоставления грантов на развитие семейных животноводческих ферм, утвержденным постановлением Правительства Ивановской области от 31.05.2012 № 173 – </w:t>
      </w:r>
      <w:proofErr w:type="spellStart"/>
      <w:proofErr w:type="gramStart"/>
      <w:r w:rsidR="008F06D7" w:rsidRPr="008F06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F06D7" w:rsidRPr="008F06D7">
        <w:rPr>
          <w:rFonts w:ascii="Times New Roman" w:hAnsi="Times New Roman" w:cs="Times New Roman"/>
          <w:sz w:val="24"/>
          <w:szCs w:val="24"/>
        </w:rPr>
        <w:t xml:space="preserve"> (в ред. от 08.02.2017) и приказом Департамента от 26.06.2012 № 98 «Об утверждении Положения о конкурсной комиссии по отбору крестьянски</w:t>
      </w:r>
      <w:proofErr w:type="gramStart"/>
      <w:r w:rsidR="008F06D7" w:rsidRPr="008F06D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8F06D7" w:rsidRPr="008F06D7">
        <w:rPr>
          <w:rFonts w:ascii="Times New Roman" w:hAnsi="Times New Roman" w:cs="Times New Roman"/>
          <w:sz w:val="24"/>
          <w:szCs w:val="24"/>
        </w:rPr>
        <w:t>фермерских) хозяйств на предоставление грантов на развитие семейных животноводческих ферм и Положения о проведении конкурсного отбора крестьянских(фермерских) хозяйств на предоставление грантов на развитие семейных животноводческих ферм».</w:t>
      </w:r>
    </w:p>
    <w:p w:rsidR="00562E91" w:rsidRDefault="007441CF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06D7" w:rsidRPr="00562E91" w:rsidRDefault="008F06D7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1CF">
        <w:rPr>
          <w:rFonts w:ascii="Times New Roman" w:hAnsi="Times New Roman" w:cs="Times New Roman"/>
          <w:sz w:val="24"/>
          <w:szCs w:val="24"/>
          <w:u w:val="single"/>
        </w:rPr>
        <w:t>Условия участия в конкурсном отборе:</w:t>
      </w:r>
    </w:p>
    <w:p w:rsidR="008F06D7" w:rsidRDefault="007441CF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F06D7">
        <w:rPr>
          <w:rFonts w:ascii="Times New Roman" w:hAnsi="Times New Roman" w:cs="Times New Roman"/>
          <w:sz w:val="24"/>
          <w:szCs w:val="24"/>
        </w:rPr>
        <w:t>В конкурсном отборе могут принять участие крестьянски</w:t>
      </w:r>
      <w:proofErr w:type="gramStart"/>
      <w:r w:rsidR="008F06D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8F06D7">
        <w:rPr>
          <w:rFonts w:ascii="Times New Roman" w:hAnsi="Times New Roman" w:cs="Times New Roman"/>
          <w:sz w:val="24"/>
          <w:szCs w:val="24"/>
        </w:rPr>
        <w:t>фермерские) хозяйства, соответствующие требованиям пункта 10 Порядка предоставления грантов на развитие семейных животноводческих ферм.</w:t>
      </w:r>
    </w:p>
    <w:p w:rsidR="008F06D7" w:rsidRDefault="007441CF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06D7">
        <w:rPr>
          <w:rFonts w:ascii="Times New Roman" w:hAnsi="Times New Roman" w:cs="Times New Roman"/>
          <w:sz w:val="24"/>
          <w:szCs w:val="24"/>
        </w:rPr>
        <w:t>Для участия в конкурсном отборе главы крестьянски</w:t>
      </w:r>
      <w:proofErr w:type="gramStart"/>
      <w:r w:rsidR="008F06D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8F06D7">
        <w:rPr>
          <w:rFonts w:ascii="Times New Roman" w:hAnsi="Times New Roman" w:cs="Times New Roman"/>
          <w:sz w:val="24"/>
          <w:szCs w:val="24"/>
        </w:rPr>
        <w:t>фермерских) хозяйств представляют в Департамент документы в соответствии с пунктами 11,13,14,15 Порядка предоставления грантов крестьянским(фермерским) хозяйствам на развитие семейных животноводческих ферм, одним из источников финансового обеспечения</w:t>
      </w:r>
      <w:r w:rsidR="00B22AB0">
        <w:rPr>
          <w:rFonts w:ascii="Times New Roman" w:hAnsi="Times New Roman" w:cs="Times New Roman"/>
          <w:sz w:val="24"/>
          <w:szCs w:val="24"/>
        </w:rPr>
        <w:t xml:space="preserve"> которых является субсидия из федерального бюджета.</w:t>
      </w:r>
    </w:p>
    <w:p w:rsidR="007441CF" w:rsidRDefault="007441CF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AB0" w:rsidRDefault="00B22AB0" w:rsidP="00744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1C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Место подачи заявок на участие в конкурсном отборе:</w:t>
      </w:r>
    </w:p>
    <w:p w:rsidR="00562E91" w:rsidRDefault="00B22AB0" w:rsidP="00744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153012, г. Иваново, ул. Суворова,</w:t>
      </w:r>
      <w:r w:rsidR="00744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44, </w:t>
      </w:r>
    </w:p>
    <w:p w:rsidR="00B22AB0" w:rsidRDefault="00B22AB0" w:rsidP="00744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развитию сельских территорий Департамента, кабинеты 310,311</w:t>
      </w:r>
    </w:p>
    <w:p w:rsidR="00B22AB0" w:rsidRDefault="00B22AB0" w:rsidP="00744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исполнители – Голицын Иван Николаевич,</w:t>
      </w:r>
    </w:p>
    <w:p w:rsidR="00B22AB0" w:rsidRDefault="00B22AB0" w:rsidP="00744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Анна Юрьевна</w:t>
      </w:r>
    </w:p>
    <w:p w:rsidR="00B22AB0" w:rsidRDefault="00B22AB0" w:rsidP="00744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8(4932)30-05-02, 30-42-36</w:t>
      </w:r>
    </w:p>
    <w:p w:rsidR="00562E91" w:rsidRPr="00562E91" w:rsidRDefault="00562E91" w:rsidP="00744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 golicyn@ivapk</w:t>
      </w:r>
      <w:r w:rsidRPr="00562E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</w:p>
    <w:p w:rsidR="00B22AB0" w:rsidRDefault="00B22AB0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AB0" w:rsidRDefault="007441CF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22AB0" w:rsidRPr="007441CF">
        <w:rPr>
          <w:rFonts w:ascii="Times New Roman" w:hAnsi="Times New Roman" w:cs="Times New Roman"/>
          <w:b/>
          <w:sz w:val="24"/>
          <w:szCs w:val="24"/>
        </w:rPr>
        <w:t>4.</w:t>
      </w:r>
      <w:r w:rsidR="00B22AB0">
        <w:rPr>
          <w:rFonts w:ascii="Times New Roman" w:hAnsi="Times New Roman" w:cs="Times New Roman"/>
          <w:sz w:val="24"/>
          <w:szCs w:val="24"/>
        </w:rPr>
        <w:t xml:space="preserve"> Дата начала приема документов – 02.03.2017 г., дата окончания приема документов – 31.03.2017г.</w:t>
      </w:r>
    </w:p>
    <w:p w:rsidR="00B22AB0" w:rsidRDefault="007441CF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2AB0">
        <w:rPr>
          <w:rFonts w:ascii="Times New Roman" w:hAnsi="Times New Roman" w:cs="Times New Roman"/>
          <w:sz w:val="24"/>
          <w:szCs w:val="24"/>
        </w:rPr>
        <w:t>Заявки, поступившие по истечении указанного срока</w:t>
      </w:r>
      <w:r w:rsidR="00562E91">
        <w:rPr>
          <w:rFonts w:ascii="Times New Roman" w:hAnsi="Times New Roman" w:cs="Times New Roman"/>
          <w:sz w:val="24"/>
          <w:szCs w:val="24"/>
        </w:rPr>
        <w:t>, п</w:t>
      </w:r>
      <w:r w:rsidR="00B22AB0">
        <w:rPr>
          <w:rFonts w:ascii="Times New Roman" w:hAnsi="Times New Roman" w:cs="Times New Roman"/>
          <w:sz w:val="24"/>
          <w:szCs w:val="24"/>
        </w:rPr>
        <w:t>риему не подлежат.</w:t>
      </w:r>
    </w:p>
    <w:p w:rsidR="00B22AB0" w:rsidRDefault="007441CF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2AB0">
        <w:rPr>
          <w:rFonts w:ascii="Times New Roman" w:hAnsi="Times New Roman" w:cs="Times New Roman"/>
          <w:sz w:val="24"/>
          <w:szCs w:val="24"/>
        </w:rPr>
        <w:t>Прием документов будет осуществляться: вторник – четверг с 14 – 00 до 17 – 00 часов, пятница 14 – 00 до 16 – 00 часов.</w:t>
      </w:r>
    </w:p>
    <w:p w:rsidR="007441CF" w:rsidRDefault="007441CF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AB0" w:rsidRPr="008F06D7" w:rsidRDefault="007441CF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22AB0" w:rsidRPr="007441CF">
        <w:rPr>
          <w:rFonts w:ascii="Times New Roman" w:hAnsi="Times New Roman" w:cs="Times New Roman"/>
          <w:b/>
          <w:sz w:val="24"/>
          <w:szCs w:val="24"/>
        </w:rPr>
        <w:t>5</w:t>
      </w:r>
      <w:r w:rsidR="00B22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AB0">
        <w:rPr>
          <w:rFonts w:ascii="Times New Roman" w:hAnsi="Times New Roman" w:cs="Times New Roman"/>
          <w:sz w:val="24"/>
          <w:szCs w:val="24"/>
        </w:rPr>
        <w:t>О дате и вр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22AB0">
        <w:rPr>
          <w:rFonts w:ascii="Times New Roman" w:hAnsi="Times New Roman" w:cs="Times New Roman"/>
          <w:sz w:val="24"/>
          <w:szCs w:val="24"/>
        </w:rPr>
        <w:t>ени проведения заседания конкурсной комиссии будет сообщено дополнительно.</w:t>
      </w:r>
    </w:p>
    <w:p w:rsidR="008F06D7" w:rsidRPr="008F06D7" w:rsidRDefault="008F06D7" w:rsidP="008F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F06D7" w:rsidRPr="008F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A0B"/>
    <w:rsid w:val="00461A0B"/>
    <w:rsid w:val="00562E91"/>
    <w:rsid w:val="007441CF"/>
    <w:rsid w:val="008C2AD5"/>
    <w:rsid w:val="008F06D7"/>
    <w:rsid w:val="00B22AB0"/>
    <w:rsid w:val="00F7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2017-03-22T08:48:00Z</dcterms:created>
  <dcterms:modified xsi:type="dcterms:W3CDTF">2017-03-22T11:22:00Z</dcterms:modified>
</cp:coreProperties>
</file>