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88" w:rsidRDefault="00C96720">
      <w:pPr>
        <w:rPr>
          <w:sz w:val="2"/>
          <w:szCs w:val="2"/>
        </w:rPr>
      </w:pPr>
      <w:r w:rsidRPr="00C967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55pt;margin-top:157.4pt;width:85pt;height:0;z-index:-251658752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</w:p>
    <w:p w:rsidR="00B25688" w:rsidRDefault="00E126C5" w:rsidP="00E126C5">
      <w:pPr>
        <w:pStyle w:val="10"/>
        <w:shd w:val="clear" w:color="auto" w:fill="auto"/>
      </w:pPr>
      <w:bookmarkStart w:id="0" w:name="bookmark0"/>
      <w:r>
        <w:t xml:space="preserve">            </w:t>
      </w:r>
      <w:r w:rsidR="002C5D3D">
        <w:t>РОССИЙСКАЯ ФЕДЕРАЦИЯ</w:t>
      </w:r>
      <w:r w:rsidR="002C5D3D">
        <w:br/>
      </w:r>
      <w:r>
        <w:t xml:space="preserve">           </w:t>
      </w:r>
      <w:r w:rsidR="002C5D3D">
        <w:t>ИВАНОВСКАЯ ОБЛАСТЬ</w:t>
      </w:r>
      <w:bookmarkEnd w:id="0"/>
    </w:p>
    <w:p w:rsidR="00B25688" w:rsidRDefault="00E126C5" w:rsidP="00E126C5">
      <w:pPr>
        <w:pStyle w:val="10"/>
        <w:shd w:val="clear" w:color="auto" w:fill="auto"/>
      </w:pPr>
      <w:bookmarkStart w:id="1" w:name="bookmark1"/>
      <w:r>
        <w:t xml:space="preserve">         </w:t>
      </w:r>
      <w:r w:rsidR="002C5D3D">
        <w:t>СОВЕТ ЛЕЖНЕВСКОГО МУНИЦИПАЛЬНОГО РАЙОНА</w:t>
      </w:r>
      <w:bookmarkEnd w:id="1"/>
    </w:p>
    <w:p w:rsidR="00B25688" w:rsidRDefault="00E126C5" w:rsidP="00E126C5">
      <w:pPr>
        <w:pStyle w:val="30"/>
        <w:shd w:val="clear" w:color="auto" w:fill="auto"/>
        <w:spacing w:after="272"/>
      </w:pPr>
      <w:r>
        <w:t xml:space="preserve">      </w:t>
      </w:r>
      <w:r w:rsidR="002C5D3D">
        <w:t>(Третьего созыва)</w:t>
      </w:r>
    </w:p>
    <w:p w:rsidR="00B25688" w:rsidRDefault="00E126C5" w:rsidP="00E126C5">
      <w:pPr>
        <w:pStyle w:val="10"/>
        <w:shd w:val="clear" w:color="auto" w:fill="auto"/>
        <w:spacing w:line="280" w:lineRule="exact"/>
      </w:pPr>
      <w:bookmarkStart w:id="2" w:name="bookmark2"/>
      <w:r>
        <w:t xml:space="preserve">          </w:t>
      </w:r>
      <w:r w:rsidR="002C5D3D">
        <w:t>РЕШЕНИЕ</w:t>
      </w:r>
      <w:bookmarkEnd w:id="2"/>
    </w:p>
    <w:p w:rsidR="00B25688" w:rsidRDefault="002C5D3D">
      <w:pPr>
        <w:pStyle w:val="10"/>
        <w:framePr w:wrap="none" w:vAnchor="page" w:hAnchor="page" w:x="2176" w:y="2850"/>
        <w:shd w:val="clear" w:color="auto" w:fill="auto"/>
        <w:spacing w:line="280" w:lineRule="exact"/>
        <w:jc w:val="left"/>
      </w:pPr>
      <w:bookmarkStart w:id="3" w:name="bookmark3"/>
      <w:r>
        <w:t>от</w:t>
      </w:r>
      <w:bookmarkEnd w:id="3"/>
    </w:p>
    <w:p w:rsidR="00B25688" w:rsidRDefault="002C5D3D">
      <w:pPr>
        <w:pStyle w:val="10"/>
        <w:framePr w:wrap="none" w:vAnchor="page" w:hAnchor="page" w:x="4199" w:y="2846"/>
        <w:shd w:val="clear" w:color="auto" w:fill="auto"/>
        <w:spacing w:line="280" w:lineRule="exact"/>
        <w:jc w:val="left"/>
      </w:pPr>
      <w:bookmarkStart w:id="4" w:name="bookmark4"/>
      <w:r>
        <w:t>20</w:t>
      </w:r>
      <w:r w:rsidR="008433CC">
        <w:t xml:space="preserve">20 </w:t>
      </w:r>
      <w:r>
        <w:t>г.</w:t>
      </w:r>
      <w:bookmarkEnd w:id="4"/>
    </w:p>
    <w:p w:rsidR="00E126C5" w:rsidRDefault="00E126C5" w:rsidP="00E126C5">
      <w:pPr>
        <w:pStyle w:val="10"/>
        <w:shd w:val="clear" w:color="auto" w:fill="auto"/>
        <w:spacing w:line="280" w:lineRule="exact"/>
        <w:ind w:left="20"/>
      </w:pPr>
      <w:bookmarkStart w:id="5" w:name="bookmark5"/>
    </w:p>
    <w:p w:rsidR="00E126C5" w:rsidRDefault="00E126C5" w:rsidP="00E126C5">
      <w:pPr>
        <w:pStyle w:val="10"/>
        <w:shd w:val="clear" w:color="auto" w:fill="auto"/>
        <w:spacing w:line="280" w:lineRule="exact"/>
        <w:ind w:left="20"/>
      </w:pPr>
    </w:p>
    <w:p w:rsidR="00E126C5" w:rsidRPr="00E126C5" w:rsidRDefault="00E126C5" w:rsidP="00E126C5">
      <w:pPr>
        <w:pStyle w:val="40"/>
        <w:framePr w:wrap="none" w:vAnchor="page" w:hAnchor="page" w:x="9631" w:y="2833"/>
        <w:shd w:val="clear" w:color="auto" w:fill="auto"/>
        <w:spacing w:line="260" w:lineRule="exact"/>
        <w:rPr>
          <w:rFonts w:ascii="Times New Roman" w:hAnsi="Times New Roman" w:cs="Times New Roman"/>
          <w:b/>
        </w:rPr>
      </w:pPr>
      <w:r w:rsidRPr="00E126C5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</w:p>
    <w:p w:rsidR="00E126C5" w:rsidRDefault="004E5C51" w:rsidP="004E5C51">
      <w:pPr>
        <w:pStyle w:val="10"/>
        <w:shd w:val="clear" w:color="auto" w:fill="auto"/>
        <w:tabs>
          <w:tab w:val="left" w:pos="2295"/>
          <w:tab w:val="left" w:pos="9720"/>
        </w:tabs>
        <w:spacing w:line="280" w:lineRule="exact"/>
        <w:ind w:left="20"/>
        <w:jc w:val="left"/>
      </w:pPr>
      <w:r>
        <w:tab/>
        <w:t>23.07.</w:t>
      </w:r>
      <w:r>
        <w:tab/>
        <w:t>31</w:t>
      </w:r>
    </w:p>
    <w:p w:rsidR="00E126C5" w:rsidRDefault="00E126C5" w:rsidP="00E126C5">
      <w:pPr>
        <w:pStyle w:val="10"/>
        <w:shd w:val="clear" w:color="auto" w:fill="auto"/>
        <w:spacing w:line="280" w:lineRule="exact"/>
        <w:ind w:left="20"/>
      </w:pPr>
    </w:p>
    <w:p w:rsidR="001D3022" w:rsidRDefault="001D3022" w:rsidP="001D3022">
      <w:pPr>
        <w:widowControl/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 установлении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</w:t>
      </w:r>
      <w:r w:rsidR="00A161F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Лежневского муниципального района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Ивановской области, при реализации преимущественного права на приобретение такого имущества</w:t>
      </w:r>
    </w:p>
    <w:p w:rsidR="00E126C5" w:rsidRDefault="00E126C5" w:rsidP="00E126C5">
      <w:pPr>
        <w:pStyle w:val="10"/>
        <w:shd w:val="clear" w:color="auto" w:fill="auto"/>
        <w:spacing w:line="280" w:lineRule="exact"/>
        <w:ind w:left="20"/>
      </w:pPr>
    </w:p>
    <w:bookmarkEnd w:id="5"/>
    <w:p w:rsidR="00B25688" w:rsidRDefault="001D3022" w:rsidP="00E126C5">
      <w:pPr>
        <w:pStyle w:val="20"/>
        <w:shd w:val="clear" w:color="auto" w:fill="auto"/>
        <w:tabs>
          <w:tab w:val="left" w:pos="1134"/>
        </w:tabs>
        <w:spacing w:before="0" w:after="0"/>
        <w:ind w:left="1134" w:firstLine="567"/>
      </w:pPr>
      <w:proofErr w:type="gramStart"/>
      <w:r>
        <w:t>В</w:t>
      </w:r>
      <w:r w:rsidRPr="001D3022">
        <w:t xml:space="preserve"> соответствии со статьей 5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целях установления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</w:t>
      </w:r>
      <w:proofErr w:type="gramEnd"/>
      <w:r w:rsidRPr="001D3022">
        <w:t xml:space="preserve"> </w:t>
      </w:r>
      <w:r w:rsidR="000D444A">
        <w:t xml:space="preserve">Лежневского муниципального района </w:t>
      </w:r>
      <w:r w:rsidRPr="001D3022">
        <w:t>Ивановской области, при реализации преимущественного права на приобретение такого имущества</w:t>
      </w:r>
      <w:r w:rsidR="002C5D3D">
        <w:t xml:space="preserve">, Совет Лежневского муниципального района Ивановской области </w:t>
      </w:r>
      <w:r w:rsidR="002C5D3D">
        <w:rPr>
          <w:rStyle w:val="21"/>
        </w:rPr>
        <w:t>решил:</w:t>
      </w:r>
    </w:p>
    <w:p w:rsidR="00E126C5" w:rsidRDefault="00E126C5" w:rsidP="00E126C5">
      <w:pPr>
        <w:pStyle w:val="20"/>
        <w:shd w:val="clear" w:color="auto" w:fill="auto"/>
        <w:tabs>
          <w:tab w:val="left" w:pos="1134"/>
        </w:tabs>
        <w:spacing w:before="0" w:after="0" w:line="335" w:lineRule="exact"/>
        <w:ind w:left="1134" w:firstLine="567"/>
      </w:pPr>
    </w:p>
    <w:p w:rsidR="003E6A29" w:rsidRDefault="002C5D3D" w:rsidP="000D444A">
      <w:pPr>
        <w:pStyle w:val="20"/>
        <w:shd w:val="clear" w:color="auto" w:fill="auto"/>
        <w:tabs>
          <w:tab w:val="left" w:pos="1134"/>
        </w:tabs>
        <w:spacing w:before="0" w:after="0" w:line="335" w:lineRule="exact"/>
        <w:ind w:left="1134" w:firstLine="567"/>
      </w:pPr>
      <w:r>
        <w:t xml:space="preserve">1. </w:t>
      </w:r>
      <w:r w:rsidR="000D444A" w:rsidRPr="000D444A">
        <w:t xml:space="preserve">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</w:t>
      </w:r>
      <w:r w:rsidR="00106B4A" w:rsidRPr="00106B4A">
        <w:t>Лежневского муниципального района</w:t>
      </w:r>
      <w:r w:rsidR="00106B4A" w:rsidRPr="000D444A">
        <w:t xml:space="preserve"> </w:t>
      </w:r>
      <w:r w:rsidR="000D444A" w:rsidRPr="000D444A">
        <w:t>Ивановской области, при реализации преимущественного права на приобретение такого имущества, равный пяти годам</w:t>
      </w:r>
      <w:r w:rsidR="000D444A">
        <w:t>.</w:t>
      </w:r>
    </w:p>
    <w:p w:rsidR="00E126C5" w:rsidRDefault="00E126C5" w:rsidP="00E126C5">
      <w:pPr>
        <w:pStyle w:val="20"/>
        <w:shd w:val="clear" w:color="auto" w:fill="auto"/>
        <w:tabs>
          <w:tab w:val="left" w:pos="1134"/>
        </w:tabs>
        <w:spacing w:before="0" w:after="0" w:line="280" w:lineRule="exact"/>
        <w:ind w:left="1134" w:firstLine="0"/>
        <w:jc w:val="left"/>
      </w:pPr>
      <w:r>
        <w:t xml:space="preserve">      </w:t>
      </w:r>
    </w:p>
    <w:p w:rsidR="00B25688" w:rsidRDefault="00E126C5" w:rsidP="000D444A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1134" w:firstLine="0"/>
      </w:pPr>
      <w:r>
        <w:t xml:space="preserve">        </w:t>
      </w:r>
      <w:r w:rsidR="00275FBD">
        <w:t>2</w:t>
      </w:r>
      <w:r w:rsidR="002C5D3D">
        <w:t xml:space="preserve">. </w:t>
      </w:r>
      <w:r w:rsidR="000D444A" w:rsidRPr="000D444A">
        <w:t>Опубликовать настоящее решение в «Правовом вестнике Лежневского муниципального района» и  разместить на официальном сайте Администрации Лежневского муниципального района</w:t>
      </w:r>
      <w:r w:rsidR="002C5D3D">
        <w:t>.</w:t>
      </w:r>
    </w:p>
    <w:p w:rsidR="002D5C56" w:rsidRDefault="002D5C56" w:rsidP="000D444A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1134" w:firstLine="0"/>
      </w:pPr>
    </w:p>
    <w:p w:rsidR="002D5C56" w:rsidRDefault="002D5C56" w:rsidP="000D444A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1134" w:firstLine="0"/>
      </w:pPr>
      <w:r w:rsidRPr="002D5C56">
        <w:t>3. Настоящее решение вступает в силу с момента его опубликования.</w:t>
      </w:r>
    </w:p>
    <w:p w:rsidR="00E126C5" w:rsidRDefault="00E126C5" w:rsidP="000D444A">
      <w:pPr>
        <w:pStyle w:val="10"/>
        <w:shd w:val="clear" w:color="auto" w:fill="auto"/>
        <w:spacing w:line="280" w:lineRule="exact"/>
        <w:jc w:val="both"/>
      </w:pPr>
      <w:bookmarkStart w:id="6" w:name="bookmark7"/>
    </w:p>
    <w:p w:rsidR="00E126C5" w:rsidRDefault="00E126C5" w:rsidP="00E126C5">
      <w:pPr>
        <w:pStyle w:val="10"/>
        <w:shd w:val="clear" w:color="auto" w:fill="auto"/>
        <w:spacing w:after="45" w:line="280" w:lineRule="exact"/>
        <w:jc w:val="both"/>
      </w:pPr>
    </w:p>
    <w:p w:rsidR="00B25688" w:rsidRDefault="002C5D3D" w:rsidP="00E126C5">
      <w:pPr>
        <w:pStyle w:val="10"/>
        <w:shd w:val="clear" w:color="auto" w:fill="auto"/>
        <w:spacing w:after="45" w:line="280" w:lineRule="exact"/>
        <w:ind w:left="1134"/>
        <w:jc w:val="both"/>
      </w:pPr>
      <w:r>
        <w:t>Глава Лежневского</w:t>
      </w:r>
      <w:bookmarkEnd w:id="6"/>
    </w:p>
    <w:p w:rsidR="00B25688" w:rsidRDefault="002C5D3D" w:rsidP="00E126C5">
      <w:pPr>
        <w:pStyle w:val="30"/>
        <w:shd w:val="clear" w:color="auto" w:fill="auto"/>
        <w:tabs>
          <w:tab w:val="left" w:pos="7027"/>
        </w:tabs>
        <w:spacing w:after="0" w:line="280" w:lineRule="exact"/>
        <w:ind w:left="1134"/>
        <w:jc w:val="both"/>
      </w:pPr>
      <w:r>
        <w:t>муниципального района</w:t>
      </w:r>
      <w:r>
        <w:tab/>
      </w:r>
      <w:r w:rsidR="00E126C5">
        <w:t xml:space="preserve">                </w:t>
      </w:r>
      <w:r>
        <w:t>П.Н. Колесников</w:t>
      </w:r>
    </w:p>
    <w:p w:rsidR="00E126C5" w:rsidRDefault="00E126C5" w:rsidP="00E126C5">
      <w:pPr>
        <w:pStyle w:val="30"/>
        <w:shd w:val="clear" w:color="auto" w:fill="auto"/>
        <w:spacing w:after="0" w:line="280" w:lineRule="exact"/>
        <w:ind w:left="1134"/>
        <w:jc w:val="left"/>
      </w:pPr>
      <w:bookmarkStart w:id="7" w:name="bookmark8"/>
    </w:p>
    <w:p w:rsidR="00E126C5" w:rsidRDefault="00E126C5" w:rsidP="00E126C5">
      <w:pPr>
        <w:pStyle w:val="30"/>
        <w:shd w:val="clear" w:color="auto" w:fill="auto"/>
        <w:spacing w:after="0" w:line="280" w:lineRule="exact"/>
        <w:ind w:left="1134"/>
        <w:jc w:val="left"/>
      </w:pPr>
    </w:p>
    <w:p w:rsidR="00E126C5" w:rsidRDefault="002C5D3D" w:rsidP="00E126C5">
      <w:pPr>
        <w:pStyle w:val="30"/>
        <w:shd w:val="clear" w:color="auto" w:fill="auto"/>
        <w:spacing w:after="0" w:line="280" w:lineRule="exact"/>
        <w:ind w:left="1134"/>
        <w:jc w:val="left"/>
      </w:pPr>
      <w:r>
        <w:t>Председатель Совета</w:t>
      </w:r>
      <w:r>
        <w:br/>
        <w:t>Лежневского муниципального района</w:t>
      </w:r>
      <w:bookmarkEnd w:id="7"/>
      <w:r w:rsidR="00E126C5" w:rsidRPr="00E126C5">
        <w:t xml:space="preserve"> </w:t>
      </w:r>
      <w:r w:rsidR="00E126C5">
        <w:t xml:space="preserve">                             Т.С.Васильева</w:t>
      </w:r>
    </w:p>
    <w:p w:rsidR="00B25688" w:rsidRDefault="00B25688" w:rsidP="00E126C5">
      <w:pPr>
        <w:pStyle w:val="10"/>
        <w:shd w:val="clear" w:color="auto" w:fill="auto"/>
        <w:spacing w:line="324" w:lineRule="exact"/>
        <w:ind w:left="18"/>
        <w:jc w:val="left"/>
      </w:pPr>
    </w:p>
    <w:p w:rsidR="00B25688" w:rsidRDefault="00B25688" w:rsidP="00E126C5">
      <w:pPr>
        <w:rPr>
          <w:sz w:val="2"/>
          <w:szCs w:val="2"/>
        </w:rPr>
      </w:pPr>
    </w:p>
    <w:sectPr w:rsidR="00B25688" w:rsidSect="00E126C5">
      <w:pgSz w:w="11900" w:h="16840"/>
      <w:pgMar w:top="360" w:right="1127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14" w:rsidRDefault="00D36514" w:rsidP="00B25688">
      <w:r>
        <w:separator/>
      </w:r>
    </w:p>
  </w:endnote>
  <w:endnote w:type="continuationSeparator" w:id="0">
    <w:p w:rsidR="00D36514" w:rsidRDefault="00D36514" w:rsidP="00B2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14" w:rsidRDefault="00D36514"/>
  </w:footnote>
  <w:footnote w:type="continuationSeparator" w:id="0">
    <w:p w:rsidR="00D36514" w:rsidRDefault="00D36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71DF"/>
    <w:multiLevelType w:val="hybridMultilevel"/>
    <w:tmpl w:val="0BC4CF3A"/>
    <w:lvl w:ilvl="0" w:tplc="D2324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5688"/>
    <w:rsid w:val="00076E9B"/>
    <w:rsid w:val="000C5CF2"/>
    <w:rsid w:val="000D444A"/>
    <w:rsid w:val="00104E9E"/>
    <w:rsid w:val="00106B4A"/>
    <w:rsid w:val="001645B8"/>
    <w:rsid w:val="001A38C2"/>
    <w:rsid w:val="001D3022"/>
    <w:rsid w:val="001E1B0F"/>
    <w:rsid w:val="002730AC"/>
    <w:rsid w:val="00275FBD"/>
    <w:rsid w:val="002C5D3D"/>
    <w:rsid w:val="002D5C56"/>
    <w:rsid w:val="003331B9"/>
    <w:rsid w:val="00352642"/>
    <w:rsid w:val="003E6A29"/>
    <w:rsid w:val="00496983"/>
    <w:rsid w:val="004E5C51"/>
    <w:rsid w:val="004E71EC"/>
    <w:rsid w:val="00522F01"/>
    <w:rsid w:val="00726166"/>
    <w:rsid w:val="00743E58"/>
    <w:rsid w:val="007F0B94"/>
    <w:rsid w:val="0083320E"/>
    <w:rsid w:val="008433CC"/>
    <w:rsid w:val="008D3610"/>
    <w:rsid w:val="00A161FC"/>
    <w:rsid w:val="00A47EFB"/>
    <w:rsid w:val="00AF1079"/>
    <w:rsid w:val="00B25688"/>
    <w:rsid w:val="00BC27F2"/>
    <w:rsid w:val="00C4637C"/>
    <w:rsid w:val="00C96720"/>
    <w:rsid w:val="00D30560"/>
    <w:rsid w:val="00D36514"/>
    <w:rsid w:val="00DC397C"/>
    <w:rsid w:val="00DF1739"/>
    <w:rsid w:val="00E06B70"/>
    <w:rsid w:val="00E11054"/>
    <w:rsid w:val="00E126C5"/>
    <w:rsid w:val="00F37904"/>
    <w:rsid w:val="00F92E9B"/>
    <w:rsid w:val="00FA4E76"/>
    <w:rsid w:val="00F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6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2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2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568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25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2568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25688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25688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568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20">
    <w:name w:val="Основной текст (2)"/>
    <w:basedOn w:val="a"/>
    <w:link w:val="2"/>
    <w:rsid w:val="00B25688"/>
    <w:pPr>
      <w:shd w:val="clear" w:color="auto" w:fill="FFFFFF"/>
      <w:spacing w:before="420" w:after="300" w:line="328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A2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2020-06-29T05:16:00Z</cp:lastPrinted>
  <dcterms:created xsi:type="dcterms:W3CDTF">2020-06-22T11:45:00Z</dcterms:created>
  <dcterms:modified xsi:type="dcterms:W3CDTF">2020-12-11T08:13:00Z</dcterms:modified>
</cp:coreProperties>
</file>