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7" w:rsidRDefault="005D64A7" w:rsidP="005D64A7">
      <w:pPr>
        <w:tabs>
          <w:tab w:val="left" w:pos="6150"/>
        </w:tabs>
        <w:autoSpaceDE w:val="0"/>
        <w:autoSpaceDN w:val="0"/>
        <w:adjustRightInd w:val="0"/>
        <w:ind w:right="1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Извещение о формировании плана экспертизы нормативных правовых актов Лежневского муниципального района, затрагивающих вопросы предпринимательской и инвестиционной деятельности, на 2019 год</w:t>
      </w:r>
    </w:p>
    <w:p w:rsidR="005D64A7" w:rsidRPr="005D64A7" w:rsidRDefault="005D64A7" w:rsidP="005D64A7">
      <w:pPr>
        <w:autoSpaceDE w:val="0"/>
        <w:autoSpaceDN w:val="0"/>
        <w:adjustRightInd w:val="0"/>
        <w:spacing w:line="288" w:lineRule="auto"/>
        <w:rPr>
          <w:rFonts w:ascii="Calibri" w:hAnsi="Calibri" w:cs="Calibri"/>
        </w:rPr>
      </w:pPr>
    </w:p>
    <w:p w:rsidR="005D64A7" w:rsidRDefault="005D64A7" w:rsidP="005D64A7">
      <w:pPr>
        <w:autoSpaceDE w:val="0"/>
        <w:autoSpaceDN w:val="0"/>
        <w:adjustRightInd w:val="0"/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D64A7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соответствии с постановлением </w:t>
      </w:r>
      <w:r w:rsidR="005A7509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дминистрации Лежневского муниципального района от 22.11.2018 года № 584 </w:t>
      </w:r>
      <w:r w:rsidRPr="005D64A7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оценке регулирующего воздействия проектов нормативных правовых актов Лежневского муниципального района и экспертизе нормативных  правовых актов Лежневского муниципального района затрагивающих вопросы осуществления предпринимательской и инвестиционной деятельности</w:t>
      </w:r>
      <w:r w:rsidRPr="005D64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отдел правового обеспечения и межмуниципального сотрудничества </w:t>
      </w:r>
      <w:r w:rsidR="005A7509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дминистрации Лежневского муниципального района в настоящее время формируется  план проведения экспертизы нормативных правовых актов Лежневского муниципального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 (далее - НПА), на 2019 год в целях выявления в НПА положений, которые необоснованно затрудняют осуществление предпринимательской и инвестиционной деятельности.</w:t>
      </w:r>
    </w:p>
    <w:p w:rsidR="005D64A7" w:rsidRDefault="005D64A7" w:rsidP="005D64A7">
      <w:pPr>
        <w:autoSpaceDE w:val="0"/>
        <w:autoSpaceDN w:val="0"/>
        <w:adjustRightInd w:val="0"/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D64A7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 соответствии с пунктом 2.2. Порядка проведения экспертизы нормативных правовых актов Лежневского муниципального района, затрагивающих вопросы осуществления предпринимательской и инвестиционной деятельности, утвержденного постановлением от 22.11.2018 года № 584, предложения о проведении экспертизы нормативных правовых актов подаются в письменной форме или в форме электронного документа.</w:t>
      </w:r>
    </w:p>
    <w:p w:rsidR="005D64A7" w:rsidRDefault="005D64A7" w:rsidP="005D64A7">
      <w:pPr>
        <w:autoSpaceDE w:val="0"/>
        <w:autoSpaceDN w:val="0"/>
        <w:adjustRightInd w:val="0"/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D64A7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 предложении о проведении экспертизы нормативных правовых актов должны быть указаны:</w:t>
      </w:r>
    </w:p>
    <w:p w:rsidR="005A7509" w:rsidRPr="005A7509" w:rsidRDefault="005A7509" w:rsidP="005A75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A7509">
        <w:rPr>
          <w:rFonts w:ascii="Times New Roman" w:hAnsi="Times New Roman" w:cs="Times New Roman"/>
          <w:sz w:val="26"/>
          <w:szCs w:val="26"/>
        </w:rPr>
        <w:t>наименование уполномоченного органа;</w:t>
      </w:r>
    </w:p>
    <w:p w:rsidR="005D64A7" w:rsidRDefault="005A7509" w:rsidP="005D64A7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2) </w:t>
      </w:r>
      <w:r w:rsidR="005D64A7">
        <w:rPr>
          <w:rFonts w:ascii="Times New Roman CYR" w:hAnsi="Times New Roman CYR" w:cs="Times New Roman CYR"/>
          <w:sz w:val="26"/>
          <w:szCs w:val="26"/>
        </w:rPr>
        <w:t>наименование лица, вносящего предложение о проведении Экспертизы нормативных правовых актов;</w:t>
      </w:r>
    </w:p>
    <w:p w:rsidR="005D64A7" w:rsidRDefault="005A7509" w:rsidP="005D64A7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64A7" w:rsidRPr="005D64A7">
        <w:rPr>
          <w:rFonts w:ascii="Times New Roman" w:hAnsi="Times New Roman" w:cs="Times New Roman"/>
          <w:sz w:val="26"/>
          <w:szCs w:val="26"/>
        </w:rPr>
        <w:t xml:space="preserve">) </w:t>
      </w:r>
      <w:r w:rsidR="005D64A7">
        <w:rPr>
          <w:rFonts w:ascii="Times New Roman CYR" w:hAnsi="Times New Roman CYR" w:cs="Times New Roman CYR"/>
          <w:sz w:val="26"/>
          <w:szCs w:val="26"/>
        </w:rPr>
        <w:t>адрес, по которому должен быть отправлен ответ о рассмотрении предложения;</w:t>
      </w:r>
    </w:p>
    <w:p w:rsidR="005D64A7" w:rsidRDefault="005A7509" w:rsidP="005D64A7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64A7" w:rsidRPr="005D64A7">
        <w:rPr>
          <w:rFonts w:ascii="Times New Roman" w:hAnsi="Times New Roman" w:cs="Times New Roman"/>
          <w:sz w:val="26"/>
          <w:szCs w:val="26"/>
        </w:rPr>
        <w:t xml:space="preserve">) </w:t>
      </w:r>
      <w:r w:rsidR="005D64A7">
        <w:rPr>
          <w:rFonts w:ascii="Times New Roman CYR" w:hAnsi="Times New Roman CYR" w:cs="Times New Roman CYR"/>
          <w:sz w:val="26"/>
          <w:szCs w:val="26"/>
        </w:rPr>
        <w:t>реквизиты нормативного правового акта, в отношении которого вносится предложение о проведении Экспертизы;</w:t>
      </w:r>
    </w:p>
    <w:p w:rsidR="005D64A7" w:rsidRDefault="005A7509" w:rsidP="005D64A7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D64A7" w:rsidRPr="005D64A7">
        <w:rPr>
          <w:rFonts w:ascii="Times New Roman" w:hAnsi="Times New Roman" w:cs="Times New Roman"/>
          <w:sz w:val="26"/>
          <w:szCs w:val="26"/>
        </w:rPr>
        <w:t xml:space="preserve">) </w:t>
      </w:r>
      <w:r w:rsidR="005D64A7">
        <w:rPr>
          <w:rFonts w:ascii="Times New Roman CYR" w:hAnsi="Times New Roman CYR" w:cs="Times New Roman CYR"/>
          <w:sz w:val="26"/>
          <w:szCs w:val="26"/>
        </w:rPr>
        <w:t>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5D64A7" w:rsidRDefault="005A7509" w:rsidP="005D64A7">
      <w:pPr>
        <w:autoSpaceDE w:val="0"/>
        <w:autoSpaceDN w:val="0"/>
        <w:adjustRightInd w:val="0"/>
        <w:spacing w:line="288" w:lineRule="auto"/>
        <w:ind w:firstLine="54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D64A7" w:rsidRPr="005D64A7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5D64A7">
        <w:rPr>
          <w:rFonts w:ascii="Times New Roman CYR" w:hAnsi="Times New Roman CYR" w:cs="Times New Roman CYR"/>
          <w:color w:val="000000"/>
          <w:sz w:val="26"/>
          <w:szCs w:val="26"/>
        </w:rPr>
        <w:t>в чем заключается суть (содержание) условий (препятствий), затрудняющих осуществление предпринимательской и инвестиционной деятельности;</w:t>
      </w:r>
    </w:p>
    <w:p w:rsidR="005D64A7" w:rsidRDefault="005A7509" w:rsidP="005D64A7">
      <w:pPr>
        <w:autoSpaceDE w:val="0"/>
        <w:autoSpaceDN w:val="0"/>
        <w:adjustRightInd w:val="0"/>
        <w:spacing w:line="288" w:lineRule="auto"/>
        <w:ind w:firstLine="54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7</w:t>
      </w:r>
      <w:r w:rsidR="005D64A7">
        <w:rPr>
          <w:rFonts w:ascii="Times New Roman CYR" w:hAnsi="Times New Roman CYR" w:cs="Times New Roman CYR"/>
          <w:color w:val="000000"/>
          <w:sz w:val="26"/>
          <w:szCs w:val="26"/>
        </w:rPr>
        <w:t>) просьба включить нормативный правовой а</w:t>
      </w:r>
      <w:proofErr w:type="gramStart"/>
      <w:r w:rsidR="005D64A7">
        <w:rPr>
          <w:rFonts w:ascii="Times New Roman CYR" w:hAnsi="Times New Roman CYR" w:cs="Times New Roman CYR"/>
          <w:color w:val="000000"/>
          <w:sz w:val="26"/>
          <w:szCs w:val="26"/>
        </w:rPr>
        <w:t>кт в пл</w:t>
      </w:r>
      <w:proofErr w:type="gramEnd"/>
      <w:r w:rsidR="005D64A7">
        <w:rPr>
          <w:rFonts w:ascii="Times New Roman CYR" w:hAnsi="Times New Roman CYR" w:cs="Times New Roman CYR"/>
          <w:color w:val="000000"/>
          <w:sz w:val="26"/>
          <w:szCs w:val="26"/>
        </w:rPr>
        <w:t>ан.</w:t>
      </w:r>
    </w:p>
    <w:p w:rsidR="005D64A7" w:rsidRDefault="005D64A7" w:rsidP="005D64A7">
      <w:pPr>
        <w:autoSpaceDE w:val="0"/>
        <w:autoSpaceDN w:val="0"/>
        <w:adjustRightInd w:val="0"/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D64A7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Несоблюдение данных требований может послужить основанием для отказа о включении в план проведения экспертизы нормативных правовых актов Лежневского муниципального района, затрагивающих вопросы осуществления предпринимательской и инвестиционной деятельности.</w:t>
      </w:r>
    </w:p>
    <w:p w:rsidR="005D64A7" w:rsidRPr="007E1042" w:rsidRDefault="005D64A7" w:rsidP="005D64A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5D64A7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Предложения в план проведения экспертизы НПА на 2019 год можно направить по адресу: 15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>5120 Ивановская область, п. Лежнево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ул. 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>Октябрьская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д. 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>32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каб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  <w:r w:rsidR="00856F4D">
        <w:rPr>
          <w:rFonts w:ascii="Times New Roman CYR" w:hAnsi="Times New Roman CYR" w:cs="Times New Roman CYR"/>
          <w:color w:val="000000"/>
          <w:sz w:val="26"/>
          <w:szCs w:val="26"/>
        </w:rPr>
        <w:t>47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или по электронной почте: </w:t>
      </w:r>
      <w:proofErr w:type="spellStart"/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>urist</w:t>
      </w:r>
      <w:r w:rsidR="007E1042" w:rsidRPr="007E1042">
        <w:rPr>
          <w:rFonts w:ascii="Times New Roman CYR" w:hAnsi="Times New Roman CYR" w:cs="Times New Roman CYR"/>
          <w:color w:val="000000"/>
          <w:sz w:val="26"/>
          <w:szCs w:val="26"/>
        </w:rPr>
        <w:t>@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lezhnevo</w:t>
      </w:r>
      <w:proofErr w:type="spellEnd"/>
      <w:r w:rsidR="007E1042" w:rsidRPr="007E104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proofErr w:type="spellStart"/>
      <w:r w:rsidR="007E1042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ru</w:t>
      </w:r>
      <w:proofErr w:type="spellEnd"/>
    </w:p>
    <w:p w:rsidR="005D64A7" w:rsidRDefault="005D64A7" w:rsidP="005D64A7">
      <w:pPr>
        <w:autoSpaceDE w:val="0"/>
        <w:autoSpaceDN w:val="0"/>
        <w:adjustRightInd w:val="0"/>
        <w:spacing w:line="288" w:lineRule="auto"/>
        <w:rPr>
          <w:rFonts w:ascii="Calibri" w:hAnsi="Calibri" w:cs="Calibri"/>
        </w:rPr>
      </w:pPr>
    </w:p>
    <w:p w:rsidR="005D64A7" w:rsidRDefault="005D64A7" w:rsidP="005D64A7">
      <w:pPr>
        <w:autoSpaceDE w:val="0"/>
        <w:autoSpaceDN w:val="0"/>
        <w:adjustRightInd w:val="0"/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Предложения принимаются до </w:t>
      </w:r>
      <w:r w:rsidR="007E1042" w:rsidRPr="007E1042">
        <w:rPr>
          <w:rFonts w:ascii="Times New Roman CYR" w:hAnsi="Times New Roman CYR" w:cs="Times New Roman CYR"/>
          <w:color w:val="000000"/>
          <w:sz w:val="26"/>
          <w:szCs w:val="26"/>
        </w:rPr>
        <w:t>28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декабря 2018 года включительно.</w:t>
      </w:r>
    </w:p>
    <w:p w:rsidR="005D64A7" w:rsidRDefault="005D64A7" w:rsidP="005D64A7">
      <w:pPr>
        <w:autoSpaceDE w:val="0"/>
        <w:autoSpaceDN w:val="0"/>
        <w:adjustRightInd w:val="0"/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Контактное лицо:</w:t>
      </w:r>
    </w:p>
    <w:p w:rsidR="005D64A7" w:rsidRDefault="005D64A7" w:rsidP="005D64A7">
      <w:pPr>
        <w:autoSpaceDE w:val="0"/>
        <w:autoSpaceDN w:val="0"/>
        <w:adjustRightInd w:val="0"/>
        <w:spacing w:line="288" w:lineRule="auto"/>
        <w:jc w:val="lef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Заместитель </w:t>
      </w:r>
      <w:r w:rsidR="007E1042" w:rsidRPr="007E1042">
        <w:rPr>
          <w:rFonts w:ascii="Times New Roman CYR" w:hAnsi="Times New Roman CYR" w:cs="Times New Roman CYR"/>
          <w:color w:val="000000"/>
          <w:sz w:val="26"/>
          <w:szCs w:val="26"/>
        </w:rPr>
        <w:t>Главы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дминистрации Лежневского муниципального района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>, начальник отдела правового обеспечения и межмуниципального сотрудничества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5D64A7" w:rsidRDefault="007E1042" w:rsidP="005D64A7">
      <w:pPr>
        <w:autoSpaceDE w:val="0"/>
        <w:autoSpaceDN w:val="0"/>
        <w:adjustRightInd w:val="0"/>
        <w:spacing w:line="288" w:lineRule="auto"/>
        <w:jc w:val="lef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Шувырденкова Елена Вячеславовна</w:t>
      </w:r>
    </w:p>
    <w:p w:rsidR="005D64A7" w:rsidRDefault="005D64A7" w:rsidP="005D64A7">
      <w:pPr>
        <w:autoSpaceDE w:val="0"/>
        <w:autoSpaceDN w:val="0"/>
        <w:adjustRightInd w:val="0"/>
        <w:spacing w:line="288" w:lineRule="auto"/>
        <w:jc w:val="lef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телефон:  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>8(49357) 2-12-04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,</w:t>
      </w:r>
    </w:p>
    <w:p w:rsidR="005D64A7" w:rsidRDefault="005D64A7" w:rsidP="005D64A7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адрес электронной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почты:</w:t>
      </w:r>
      <w:r w:rsidR="007E1042" w:rsidRPr="007E104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="007E1042">
        <w:rPr>
          <w:rFonts w:ascii="Times New Roman CYR" w:hAnsi="Times New Roman CYR" w:cs="Times New Roman CYR"/>
          <w:color w:val="000000"/>
          <w:sz w:val="26"/>
          <w:szCs w:val="26"/>
        </w:rPr>
        <w:t>urist</w:t>
      </w:r>
      <w:r w:rsidR="007E1042" w:rsidRPr="007E1042">
        <w:rPr>
          <w:rFonts w:ascii="Times New Roman CYR" w:hAnsi="Times New Roman CYR" w:cs="Times New Roman CYR"/>
          <w:color w:val="000000"/>
          <w:sz w:val="26"/>
          <w:szCs w:val="26"/>
        </w:rPr>
        <w:t>@</w:t>
      </w:r>
      <w:r w:rsidR="007E1042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lezhnevo</w:t>
      </w:r>
      <w:proofErr w:type="spellEnd"/>
      <w:r w:rsidR="007E1042" w:rsidRPr="007E104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proofErr w:type="spellStart"/>
      <w:r w:rsidR="007E1042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ru</w:t>
      </w:r>
      <w:proofErr w:type="spellEnd"/>
    </w:p>
    <w:p w:rsidR="005D64A7" w:rsidRDefault="005D64A7" w:rsidP="005D64A7">
      <w:pPr>
        <w:autoSpaceDE w:val="0"/>
        <w:autoSpaceDN w:val="0"/>
        <w:adjustRightInd w:val="0"/>
        <w:spacing w:line="288" w:lineRule="auto"/>
        <w:jc w:val="left"/>
        <w:rPr>
          <w:rFonts w:ascii="Calibri" w:hAnsi="Calibri" w:cs="Calibri"/>
        </w:rPr>
      </w:pPr>
    </w:p>
    <w:p w:rsidR="005D64A7" w:rsidRDefault="005D64A7" w:rsidP="005D64A7">
      <w:pPr>
        <w:autoSpaceDE w:val="0"/>
        <w:autoSpaceDN w:val="0"/>
        <w:adjustRightInd w:val="0"/>
        <w:spacing w:line="288" w:lineRule="auto"/>
        <w:jc w:val="left"/>
        <w:rPr>
          <w:rFonts w:ascii="Calibri" w:hAnsi="Calibri" w:cs="Calibri"/>
        </w:rPr>
      </w:pPr>
    </w:p>
    <w:p w:rsidR="00D9561F" w:rsidRDefault="00D9561F"/>
    <w:sectPr w:rsidR="00D9561F" w:rsidSect="00C008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F36"/>
    <w:multiLevelType w:val="hybridMultilevel"/>
    <w:tmpl w:val="1E367B92"/>
    <w:lvl w:ilvl="0" w:tplc="F67C8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A7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B003F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509"/>
    <w:rsid w:val="005A762B"/>
    <w:rsid w:val="005B3FA7"/>
    <w:rsid w:val="005B505C"/>
    <w:rsid w:val="005B5ABE"/>
    <w:rsid w:val="005C15B9"/>
    <w:rsid w:val="005C4BB7"/>
    <w:rsid w:val="005D22E6"/>
    <w:rsid w:val="005D64A7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342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1042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6F4D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1CF2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0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7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2</cp:revision>
  <dcterms:created xsi:type="dcterms:W3CDTF">2018-12-10T11:19:00Z</dcterms:created>
  <dcterms:modified xsi:type="dcterms:W3CDTF">2018-12-10T11:19:00Z</dcterms:modified>
</cp:coreProperties>
</file>