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E8" w:rsidRPr="00B34C61" w:rsidRDefault="00C518E8" w:rsidP="00C518E8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D17856" w:rsidRDefault="00C518E8" w:rsidP="00C518E8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D17856" w:rsidRDefault="00C518E8" w:rsidP="00C518E8">
      <w:pPr>
        <w:jc w:val="center"/>
        <w:rPr>
          <w:b/>
        </w:rPr>
      </w:pPr>
      <w:proofErr w:type="spellStart"/>
      <w:r w:rsidRPr="00B34C61">
        <w:rPr>
          <w:b/>
        </w:rPr>
        <w:t>Лежневс</w:t>
      </w:r>
      <w:r>
        <w:rPr>
          <w:b/>
        </w:rPr>
        <w:t>кого</w:t>
      </w:r>
      <w:proofErr w:type="spellEnd"/>
      <w:r>
        <w:rPr>
          <w:b/>
        </w:rPr>
        <w:t xml:space="preserve"> муниципального района </w:t>
      </w:r>
      <w:r w:rsidR="00635B35">
        <w:rPr>
          <w:b/>
        </w:rPr>
        <w:t xml:space="preserve"> </w:t>
      </w:r>
    </w:p>
    <w:p w:rsidR="00C518E8" w:rsidRPr="00B34C61" w:rsidRDefault="00635B35" w:rsidP="00C518E8">
      <w:pPr>
        <w:jc w:val="center"/>
        <w:rPr>
          <w:b/>
        </w:rPr>
      </w:pPr>
      <w:r>
        <w:rPr>
          <w:b/>
        </w:rPr>
        <w:t>2014</w:t>
      </w:r>
      <w:r w:rsidR="00C518E8" w:rsidRPr="00B34C61">
        <w:rPr>
          <w:b/>
        </w:rPr>
        <w:t xml:space="preserve"> г</w:t>
      </w:r>
      <w:r w:rsidR="00C518E8">
        <w:rPr>
          <w:b/>
        </w:rPr>
        <w:t>од</w:t>
      </w:r>
    </w:p>
    <w:p w:rsidR="00C518E8" w:rsidRPr="00B34C61" w:rsidRDefault="00C518E8" w:rsidP="00C518E8">
      <w:pPr>
        <w:jc w:val="center"/>
        <w:rPr>
          <w:b/>
          <w:sz w:val="28"/>
          <w:szCs w:val="28"/>
        </w:rPr>
      </w:pPr>
    </w:p>
    <w:tbl>
      <w:tblPr>
        <w:tblStyle w:val="a3"/>
        <w:tblW w:w="9455" w:type="dxa"/>
        <w:tblLayout w:type="fixed"/>
        <w:tblLook w:val="01E0"/>
      </w:tblPr>
      <w:tblGrid>
        <w:gridCol w:w="581"/>
        <w:gridCol w:w="3127"/>
        <w:gridCol w:w="1503"/>
        <w:gridCol w:w="1560"/>
        <w:gridCol w:w="1559"/>
        <w:gridCol w:w="1125"/>
      </w:tblGrid>
      <w:tr w:rsidR="00635B35" w:rsidTr="00635B35">
        <w:trPr>
          <w:trHeight w:val="280"/>
        </w:trPr>
        <w:tc>
          <w:tcPr>
            <w:tcW w:w="581" w:type="dxa"/>
            <w:vMerge w:val="restart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3063" w:type="dxa"/>
            <w:gridSpan w:val="2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684" w:type="dxa"/>
            <w:gridSpan w:val="2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635B35" w:rsidTr="00635B35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35B35" w:rsidRPr="00B34C61" w:rsidRDefault="00635B35" w:rsidP="00EA07F9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635B35" w:rsidTr="00635B35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Экономика  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5%</w:t>
            </w: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сельское хозяйство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связь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финансы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дороги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торговля и бытовое обслуживание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транспорт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другое</w:t>
            </w:r>
          </w:p>
        </w:tc>
        <w:tc>
          <w:tcPr>
            <w:tcW w:w="1503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Социальная сфера: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3%</w:t>
            </w: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образование</w:t>
            </w: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культура, просвещение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здравоохранение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социальное обеспечение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труд и занятость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семья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физкультура и спорт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другое</w:t>
            </w:r>
          </w:p>
        </w:tc>
        <w:tc>
          <w:tcPr>
            <w:tcW w:w="1503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Жилищно-коммунальная сфера: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16%</w:t>
            </w: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-строительство</w:t>
            </w:r>
            <w:proofErr w:type="gramStart"/>
            <w:r w:rsidRPr="00D17856">
              <w:rPr>
                <w:sz w:val="22"/>
                <w:szCs w:val="22"/>
              </w:rPr>
              <w:t>.</w:t>
            </w:r>
            <w:proofErr w:type="gramEnd"/>
            <w:r w:rsidRPr="00D17856">
              <w:rPr>
                <w:sz w:val="22"/>
                <w:szCs w:val="22"/>
              </w:rPr>
              <w:t xml:space="preserve"> </w:t>
            </w:r>
            <w:proofErr w:type="gramStart"/>
            <w:r w:rsidRPr="00D17856">
              <w:rPr>
                <w:sz w:val="22"/>
                <w:szCs w:val="22"/>
              </w:rPr>
              <w:t>э</w:t>
            </w:r>
            <w:proofErr w:type="gramEnd"/>
            <w:r w:rsidRPr="00D17856">
              <w:rPr>
                <w:sz w:val="22"/>
                <w:szCs w:val="22"/>
              </w:rPr>
              <w:t>ксплуатация и ремонт жилищного фонда</w:t>
            </w: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22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улучшение жилищных условий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- газификация, водоснабжение, канализация,  </w:t>
            </w:r>
            <w:proofErr w:type="spellStart"/>
            <w:r w:rsidRPr="00D17856">
              <w:rPr>
                <w:sz w:val="22"/>
                <w:szCs w:val="22"/>
              </w:rPr>
              <w:t>отопление</w:t>
            </w:r>
            <w:proofErr w:type="gramStart"/>
            <w:r w:rsidRPr="00D17856">
              <w:rPr>
                <w:sz w:val="22"/>
                <w:szCs w:val="22"/>
              </w:rPr>
              <w:t>.э</w:t>
            </w:r>
            <w:proofErr w:type="gramEnd"/>
            <w:r w:rsidRPr="00D17856">
              <w:rPr>
                <w:sz w:val="22"/>
                <w:szCs w:val="22"/>
              </w:rPr>
              <w:t>лектричество</w:t>
            </w:r>
            <w:proofErr w:type="spellEnd"/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102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25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7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5/13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22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4/4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124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29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8</w:t>
            </w:r>
          </w:p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9/17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 - оплата жилищно-коммунальных услуг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 - другое</w:t>
            </w:r>
          </w:p>
        </w:tc>
        <w:tc>
          <w:tcPr>
            <w:tcW w:w="1503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Законность и правопорядок: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1089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1115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76%</w:t>
            </w: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 xml:space="preserve">- деятельность  органов </w:t>
            </w:r>
            <w:proofErr w:type="spellStart"/>
            <w:r w:rsidRPr="00D17856">
              <w:rPr>
                <w:sz w:val="22"/>
                <w:szCs w:val="22"/>
              </w:rPr>
              <w:t>гос</w:t>
            </w:r>
            <w:proofErr w:type="spellEnd"/>
            <w:r w:rsidRPr="00D17856">
              <w:rPr>
                <w:sz w:val="22"/>
                <w:szCs w:val="22"/>
              </w:rPr>
              <w:t>. власти</w:t>
            </w: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28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строительство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132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земля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857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C518E8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873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благоустройство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26</w:t>
            </w:r>
          </w:p>
        </w:tc>
        <w:tc>
          <w:tcPr>
            <w:tcW w:w="1125" w:type="dxa"/>
            <w:vMerge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- другое</w:t>
            </w:r>
          </w:p>
        </w:tc>
        <w:tc>
          <w:tcPr>
            <w:tcW w:w="1503" w:type="dxa"/>
            <w:tcBorders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  <w:r w:rsidRPr="00D17856">
              <w:rPr>
                <w:sz w:val="22"/>
                <w:szCs w:val="22"/>
              </w:rPr>
              <w:t>56</w:t>
            </w:r>
          </w:p>
        </w:tc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sz w:val="22"/>
                <w:szCs w:val="22"/>
              </w:rPr>
            </w:pPr>
          </w:p>
        </w:tc>
      </w:tr>
      <w:tr w:rsidR="00635B35" w:rsidTr="00635B35">
        <w:tc>
          <w:tcPr>
            <w:tcW w:w="3708" w:type="dxa"/>
            <w:gridSpan w:val="2"/>
          </w:tcPr>
          <w:p w:rsidR="00635B35" w:rsidRPr="00D17856" w:rsidRDefault="00635B35" w:rsidP="00EA07F9">
            <w:pPr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Всего вопросов</w:t>
            </w:r>
          </w:p>
        </w:tc>
        <w:tc>
          <w:tcPr>
            <w:tcW w:w="1503" w:type="dxa"/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1380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1476</w:t>
            </w: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100%</w:t>
            </w:r>
          </w:p>
        </w:tc>
      </w:tr>
      <w:tr w:rsidR="00635B35" w:rsidTr="00635B35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Всего  обращений</w:t>
            </w:r>
          </w:p>
        </w:tc>
        <w:tc>
          <w:tcPr>
            <w:tcW w:w="1503" w:type="dxa"/>
            <w:tcBorders>
              <w:top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1432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  <w:r w:rsidRPr="00D17856">
              <w:rPr>
                <w:b/>
                <w:sz w:val="22"/>
                <w:szCs w:val="22"/>
              </w:rPr>
              <w:t>1527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</w:tcBorders>
          </w:tcPr>
          <w:p w:rsidR="00635B35" w:rsidRPr="00D17856" w:rsidRDefault="00635B35" w:rsidP="00EA07F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518E8" w:rsidRDefault="00C518E8" w:rsidP="00C518E8"/>
    <w:p w:rsidR="00C518E8" w:rsidRDefault="00C518E8" w:rsidP="00C518E8"/>
    <w:p w:rsidR="009F2C14" w:rsidRDefault="009F2C14"/>
    <w:sectPr w:rsidR="009F2C14" w:rsidSect="00D17856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8E8"/>
    <w:rsid w:val="002339D1"/>
    <w:rsid w:val="002F7DA1"/>
    <w:rsid w:val="003E15FB"/>
    <w:rsid w:val="005554C7"/>
    <w:rsid w:val="005D17CD"/>
    <w:rsid w:val="00635B35"/>
    <w:rsid w:val="008B21F6"/>
    <w:rsid w:val="009A65BF"/>
    <w:rsid w:val="009F2C14"/>
    <w:rsid w:val="00B64044"/>
    <w:rsid w:val="00C03511"/>
    <w:rsid w:val="00C518E8"/>
    <w:rsid w:val="00D17856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8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cp:lastPrinted>2015-01-27T07:25:00Z</cp:lastPrinted>
  <dcterms:created xsi:type="dcterms:W3CDTF">2015-01-27T07:16:00Z</dcterms:created>
  <dcterms:modified xsi:type="dcterms:W3CDTF">2015-01-27T07:29:00Z</dcterms:modified>
</cp:coreProperties>
</file>